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13FCE" w:rsidRDefault="00DF2832" w:rsidP="00B47B34">
      <w:pPr>
        <w:pBdr>
          <w:top w:val="nil"/>
          <w:left w:val="nil"/>
          <w:bottom w:val="nil"/>
          <w:right w:val="nil"/>
          <w:between w:val="nil"/>
        </w:pBdr>
        <w:spacing w:before="38"/>
        <w:jc w:val="center"/>
        <w:rPr>
          <w:color w:val="000000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177800</wp:posOffset>
              </wp:positionV>
              <wp:extent cx="1270" cy="12700"/>
              <wp:effectExtent b="0" l="0" r="0" t="0"/>
              <wp:wrapTopAndBottom distB="0" distT="0"/>
              <wp:docPr id="4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72875" y="3779365"/>
                        <a:ext cx="1746250" cy="1270"/>
                      </a:xfrm>
                      <a:custGeom>
                        <a:rect b="b" l="l" r="r" t="t"/>
                        <a:pathLst>
                          <a:path extrusionOk="0" h="120000" w="1746250">
                            <a:moveTo>
                              <a:pt x="0" y="0"/>
                            </a:moveTo>
                            <a:lnTo>
                              <a:pt x="174625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4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noProof/>
          <w:color w:val="000000"/>
          <w:sz w:val="20"/>
          <w:szCs w:val="20"/>
        </w:rPr>
        <w:drawing>
          <wp:inline distT="0" distB="0" distL="0" distR="0">
            <wp:extent cx="600446" cy="638175"/>
            <wp:effectExtent l="0" t="0" r="0" b="0"/>
            <wp:docPr id="4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446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3FCE" w:rsidRDefault="00DF2832">
      <w:pPr>
        <w:spacing w:before="14" w:line="229" w:lineRule="auto"/>
        <w:ind w:left="2780"/>
        <w:rPr>
          <w:b/>
          <w:sz w:val="20"/>
          <w:szCs w:val="20"/>
        </w:rPr>
      </w:pPr>
      <w:r>
        <w:rPr>
          <w:b/>
          <w:sz w:val="20"/>
          <w:szCs w:val="20"/>
        </w:rPr>
        <w:t>MINISTERO DELL’ISTRUZIONE E DEL MERITO</w:t>
      </w:r>
    </w:p>
    <w:p w:rsidR="00913FCE" w:rsidRDefault="00DF2832">
      <w:pPr>
        <w:spacing w:line="229" w:lineRule="auto"/>
        <w:ind w:left="2857"/>
        <w:rPr>
          <w:sz w:val="20"/>
          <w:szCs w:val="20"/>
        </w:rPr>
      </w:pPr>
      <w:r>
        <w:rPr>
          <w:sz w:val="20"/>
          <w:szCs w:val="20"/>
        </w:rPr>
        <w:t>ISTITUTO COMPRENSIVO CAMPAGNA CAPOLUOGO</w:t>
      </w:r>
    </w:p>
    <w:p w:rsidR="00913FCE" w:rsidRDefault="00DF2832">
      <w:pPr>
        <w:spacing w:before="2"/>
        <w:ind w:left="3066" w:right="2293" w:firstLine="185"/>
        <w:rPr>
          <w:sz w:val="20"/>
          <w:szCs w:val="20"/>
        </w:rPr>
      </w:pPr>
      <w:r>
        <w:rPr>
          <w:sz w:val="20"/>
          <w:szCs w:val="20"/>
        </w:rPr>
        <w:t xml:space="preserve">Scuola Infanzia - Primaria e Secondaria di 1° grado Via Provinciale per </w:t>
      </w:r>
      <w:proofErr w:type="spellStart"/>
      <w:r>
        <w:rPr>
          <w:sz w:val="20"/>
          <w:szCs w:val="20"/>
        </w:rPr>
        <w:t>Acerno</w:t>
      </w:r>
      <w:proofErr w:type="spellEnd"/>
      <w:r>
        <w:rPr>
          <w:sz w:val="20"/>
          <w:szCs w:val="20"/>
        </w:rPr>
        <w:t xml:space="preserve"> - 84022 CAMPAGNA (SA)</w:t>
      </w:r>
    </w:p>
    <w:p w:rsidR="00913FCE" w:rsidRDefault="00DF2832">
      <w:pPr>
        <w:spacing w:before="18" w:line="230" w:lineRule="auto"/>
        <w:ind w:left="1727" w:right="660" w:hanging="490"/>
        <w:rPr>
          <w:sz w:val="20"/>
          <w:szCs w:val="20"/>
        </w:rPr>
      </w:pPr>
      <w:r>
        <w:rPr>
          <w:sz w:val="20"/>
          <w:szCs w:val="20"/>
        </w:rPr>
        <w:t>e-mail:</w:t>
      </w:r>
      <w:hyperlink r:id="rId7">
        <w:r>
          <w:rPr>
            <w:rFonts w:ascii="Calibri" w:eastAsia="Calibri" w:hAnsi="Calibri" w:cs="Calibri"/>
            <w:color w:val="0461C1"/>
            <w:u w:val="single"/>
          </w:rPr>
          <w:t xml:space="preserve"> SAIC8BJ00C@</w:t>
        </w:r>
      </w:hyperlink>
      <w:hyperlink r:id="rId8">
        <w:r>
          <w:rPr>
            <w:color w:val="0000FF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0000FF"/>
            <w:sz w:val="20"/>
            <w:szCs w:val="20"/>
            <w:u w:val="single"/>
          </w:rPr>
          <w:t>ISTRUZIONE.IT</w:t>
        </w:r>
        <w:proofErr w:type="spellEnd"/>
      </w:hyperlink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- sito internet: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www.iccampagnacapoluogo.edu.it</w:t>
        </w:r>
      </w:hyperlink>
      <w:r>
        <w:rPr>
          <w:rFonts w:ascii="Calibri" w:eastAsia="Calibri" w:hAnsi="Calibri" w:cs="Calibri"/>
          <w:color w:val="0000FF"/>
        </w:rPr>
        <w:t xml:space="preserve"> </w:t>
      </w:r>
      <w:r>
        <w:rPr>
          <w:sz w:val="20"/>
          <w:szCs w:val="20"/>
        </w:rPr>
        <w:t>Tel/Fax: 0828/241258 - Cod. Meccanografico: SAIC8BJ00C– C.F. 91053340658</w:t>
      </w: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</w:p>
    <w:p w:rsidR="00913FCE" w:rsidRDefault="00DF2832" w:rsidP="00903105">
      <w:pPr>
        <w:pStyle w:val="Titolo1"/>
        <w:ind w:firstLine="140"/>
        <w:jc w:val="center"/>
      </w:pPr>
      <w:bookmarkStart w:id="0" w:name="bookmark=id.fa4idwurd8gm" w:colFirst="0" w:colLast="0"/>
      <w:bookmarkEnd w:id="0"/>
      <w:r>
        <w:rPr>
          <w:color w:val="4470C4"/>
        </w:rPr>
        <w:t xml:space="preserve">SCUOLA SECONDARIA </w:t>
      </w:r>
      <w:proofErr w:type="spellStart"/>
      <w:r>
        <w:rPr>
          <w:color w:val="4470C4"/>
        </w:rPr>
        <w:t>DI</w:t>
      </w:r>
      <w:proofErr w:type="spellEnd"/>
      <w:r>
        <w:rPr>
          <w:color w:val="4470C4"/>
        </w:rPr>
        <w:t xml:space="preserve"> I GRADO</w:t>
      </w: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spacing w:before="190"/>
        <w:rPr>
          <w:b/>
          <w:color w:val="000000"/>
          <w:sz w:val="24"/>
          <w:szCs w:val="24"/>
        </w:rPr>
      </w:pPr>
    </w:p>
    <w:p w:rsidR="00913FCE" w:rsidRDefault="00DF2832" w:rsidP="00903105">
      <w:pPr>
        <w:tabs>
          <w:tab w:val="left" w:pos="6255"/>
        </w:tabs>
        <w:ind w:left="1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MONITO</w:t>
      </w:r>
      <w:r w:rsidR="00903105">
        <w:rPr>
          <w:b/>
          <w:sz w:val="24"/>
          <w:szCs w:val="24"/>
        </w:rPr>
        <w:t xml:space="preserve">RAGGIO PROVE OGGETTIVE </w:t>
      </w:r>
      <w:proofErr w:type="spellStart"/>
      <w:r w:rsidR="00903105">
        <w:rPr>
          <w:b/>
          <w:sz w:val="24"/>
          <w:szCs w:val="24"/>
        </w:rPr>
        <w:t>a.s.</w:t>
      </w:r>
      <w:proofErr w:type="spellEnd"/>
      <w:r w:rsidR="00903105">
        <w:rPr>
          <w:b/>
          <w:sz w:val="24"/>
          <w:szCs w:val="24"/>
        </w:rPr>
        <w:t xml:space="preserve"> 2025/26</w:t>
      </w:r>
      <w:r>
        <w:rPr>
          <w:b/>
          <w:sz w:val="24"/>
          <w:szCs w:val="24"/>
        </w:rPr>
        <w:tab/>
        <w:t>II QUADRIMESTRE</w:t>
      </w: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4"/>
          <w:szCs w:val="24"/>
        </w:rPr>
      </w:pPr>
    </w:p>
    <w:p w:rsidR="00913FCE" w:rsidRDefault="00DF2832" w:rsidP="00903105">
      <w:pPr>
        <w:pStyle w:val="Titolo1"/>
        <w:tabs>
          <w:tab w:val="left" w:pos="3875"/>
          <w:tab w:val="left" w:pos="6071"/>
          <w:tab w:val="left" w:pos="8427"/>
        </w:tabs>
        <w:ind w:firstLine="140"/>
        <w:jc w:val="center"/>
      </w:pPr>
      <w:r>
        <w:t>PLESSO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 xml:space="preserve">ALUNNI </w:t>
      </w:r>
      <w:proofErr w:type="spellStart"/>
      <w:r>
        <w:t>N°</w:t>
      </w:r>
      <w:proofErr w:type="spellEnd"/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spacing w:before="94" w:after="1"/>
        <w:rPr>
          <w:b/>
          <w:color w:val="000000"/>
          <w:sz w:val="20"/>
          <w:szCs w:val="20"/>
        </w:rPr>
      </w:pPr>
    </w:p>
    <w:tbl>
      <w:tblPr>
        <w:tblStyle w:val="a0"/>
        <w:tblW w:w="7907" w:type="dxa"/>
        <w:jc w:val="center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09"/>
        <w:gridCol w:w="1536"/>
        <w:gridCol w:w="1776"/>
        <w:gridCol w:w="2126"/>
        <w:gridCol w:w="1560"/>
      </w:tblGrid>
      <w:tr w:rsidR="00913FCE" w:rsidTr="00903105">
        <w:trPr>
          <w:trHeight w:val="548"/>
          <w:jc w:val="center"/>
        </w:trPr>
        <w:tc>
          <w:tcPr>
            <w:tcW w:w="2445" w:type="dxa"/>
            <w:gridSpan w:val="2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76" w:type="dxa"/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8" w:lineRule="auto"/>
              <w:ind w:left="3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 ALUNNI</w:t>
            </w:r>
          </w:p>
        </w:tc>
        <w:tc>
          <w:tcPr>
            <w:tcW w:w="2126" w:type="dxa"/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8" w:lineRule="auto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 ALUNNI</w:t>
            </w:r>
          </w:p>
        </w:tc>
        <w:tc>
          <w:tcPr>
            <w:tcW w:w="1560" w:type="dxa"/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8" w:lineRule="auto"/>
              <w:ind w:left="1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 ALUNNI</w:t>
            </w:r>
          </w:p>
        </w:tc>
      </w:tr>
      <w:tr w:rsidR="00913FCE" w:rsidTr="00903105">
        <w:trPr>
          <w:trHeight w:val="340"/>
          <w:jc w:val="center"/>
        </w:trPr>
        <w:tc>
          <w:tcPr>
            <w:tcW w:w="909" w:type="dxa"/>
            <w:tcBorders>
              <w:righ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536" w:type="dxa"/>
            <w:tcBorders>
              <w:lef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3FCE" w:rsidTr="00903105">
        <w:trPr>
          <w:trHeight w:val="342"/>
          <w:jc w:val="center"/>
        </w:trPr>
        <w:tc>
          <w:tcPr>
            <w:tcW w:w="909" w:type="dxa"/>
            <w:tcBorders>
              <w:righ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536" w:type="dxa"/>
            <w:tcBorders>
              <w:lef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3FCE" w:rsidTr="00903105">
        <w:trPr>
          <w:trHeight w:val="270"/>
          <w:jc w:val="center"/>
        </w:trPr>
        <w:tc>
          <w:tcPr>
            <w:tcW w:w="909" w:type="dxa"/>
            <w:tcBorders>
              <w:righ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536" w:type="dxa"/>
            <w:tcBorders>
              <w:lef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13FCE" w:rsidTr="00903105">
        <w:trPr>
          <w:trHeight w:val="272"/>
          <w:jc w:val="center"/>
        </w:trPr>
        <w:tc>
          <w:tcPr>
            <w:tcW w:w="909" w:type="dxa"/>
            <w:tcBorders>
              <w:righ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536" w:type="dxa"/>
            <w:tcBorders>
              <w:lef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13FCE" w:rsidTr="00903105">
        <w:trPr>
          <w:trHeight w:val="272"/>
          <w:jc w:val="center"/>
        </w:trPr>
        <w:tc>
          <w:tcPr>
            <w:tcW w:w="909" w:type="dxa"/>
            <w:tcBorders>
              <w:righ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536" w:type="dxa"/>
            <w:tcBorders>
              <w:lef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13FCE" w:rsidTr="00903105">
        <w:trPr>
          <w:trHeight w:val="270"/>
          <w:jc w:val="center"/>
        </w:trPr>
        <w:tc>
          <w:tcPr>
            <w:tcW w:w="909" w:type="dxa"/>
            <w:tcBorders>
              <w:righ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536" w:type="dxa"/>
            <w:tcBorders>
              <w:lef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13FCE" w:rsidTr="00903105">
        <w:trPr>
          <w:trHeight w:val="270"/>
          <w:jc w:val="center"/>
        </w:trPr>
        <w:tc>
          <w:tcPr>
            <w:tcW w:w="909" w:type="dxa"/>
            <w:tcBorders>
              <w:righ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VOTO</w:t>
            </w:r>
          </w:p>
        </w:tc>
        <w:tc>
          <w:tcPr>
            <w:tcW w:w="1536" w:type="dxa"/>
            <w:tcBorders>
              <w:left w:val="nil"/>
            </w:tcBorders>
          </w:tcPr>
          <w:p w:rsidR="00913FCE" w:rsidRDefault="00DF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FCE" w:rsidRDefault="0091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b/>
          <w:color w:val="000000"/>
          <w:sz w:val="28"/>
          <w:szCs w:val="28"/>
        </w:rPr>
      </w:pPr>
    </w:p>
    <w:p w:rsidR="00913FCE" w:rsidRDefault="00DF2832" w:rsidP="00903105">
      <w:pPr>
        <w:tabs>
          <w:tab w:val="left" w:pos="3510"/>
          <w:tab w:val="left" w:pos="5617"/>
        </w:tabs>
        <w:ind w:left="2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Campagna,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Il Docente coordinatore di Classe</w:t>
      </w: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3FCE" w:rsidRDefault="00913F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13FCE" w:rsidRDefault="00DF2832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165100</wp:posOffset>
              </wp:positionV>
              <wp:extent cx="1270" cy="12700"/>
              <wp:effectExtent b="0" l="0" r="0" t="0"/>
              <wp:wrapTopAndBottom distB="0" distT="0"/>
              <wp:docPr id="4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01083" y="3779365"/>
                        <a:ext cx="2489835" cy="1270"/>
                      </a:xfrm>
                      <a:custGeom>
                        <a:rect b="b" l="l" r="r" t="t"/>
                        <a:pathLst>
                          <a:path extrusionOk="0" h="120000" w="2489835">
                            <a:moveTo>
                              <a:pt x="0" y="0"/>
                            </a:moveTo>
                            <a:lnTo>
                              <a:pt x="248983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4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913FCE" w:rsidSect="00DF2832">
      <w:pgSz w:w="11920" w:h="16850"/>
      <w:pgMar w:top="426" w:right="992" w:bottom="280" w:left="992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913FCE"/>
    <w:rsid w:val="00903105"/>
    <w:rsid w:val="00913FCE"/>
    <w:rsid w:val="009220BD"/>
    <w:rsid w:val="00B47B34"/>
    <w:rsid w:val="00DF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FCE"/>
  </w:style>
  <w:style w:type="paragraph" w:styleId="Titolo1">
    <w:name w:val="heading 1"/>
    <w:basedOn w:val="Normale"/>
    <w:uiPriority w:val="9"/>
    <w:qFormat/>
    <w:rsid w:val="00913FCE"/>
    <w:pPr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rsid w:val="00913F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13F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13F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13FC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13F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13FCE"/>
  </w:style>
  <w:style w:type="table" w:customStyle="1" w:styleId="TableNormal">
    <w:name w:val="Table Normal"/>
    <w:rsid w:val="00913F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13FC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913F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13FC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13FCE"/>
  </w:style>
  <w:style w:type="paragraph" w:customStyle="1" w:styleId="TableParagraph">
    <w:name w:val="Table Paragraph"/>
    <w:basedOn w:val="Normale"/>
    <w:uiPriority w:val="1"/>
    <w:qFormat/>
    <w:rsid w:val="00913FCE"/>
    <w:rPr>
      <w:rFonts w:ascii="Calibri" w:eastAsia="Calibri" w:hAnsi="Calibri" w:cs="Calibri"/>
    </w:rPr>
  </w:style>
  <w:style w:type="paragraph" w:styleId="Sottotitolo">
    <w:name w:val="Subtitle"/>
    <w:basedOn w:val="normal"/>
    <w:next w:val="normal"/>
    <w:rsid w:val="00913F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13F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913F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B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J00C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BJ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ampagnacapoluog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BC6rDePTAlyI5wp4H5+poNdJQ==">CgMxLjAyD2lkLmx5bGE3ajdpM3JkazIPaWQuaTM3b3V6djIwMXF2Mg9pZC56Z3RyZnc2em05aDIyD2lkLmxnbXQ4dXdpNG9iNDIPaWQuZmE0aWR3dXJkOGdtOAByITFDU2hEdGVwa2YwTU9mOVRubEpzOVYyandHVmczczdCUg==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4</cp:revision>
  <dcterms:created xsi:type="dcterms:W3CDTF">2025-06-04T10:11:00Z</dcterms:created>
  <dcterms:modified xsi:type="dcterms:W3CDTF">2026-06-02T10:34:00Z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2025-05-21T00:00:00Z</vt:filetime>
  </property>
  <property fmtid="{D5CDD505-2E9C-101B-9397-08002B2CF9AE}" pid="5" name="Producer">
    <vt:lpwstr>iOS Version 17.3.1 (Build 21D61) Quartz PDFContext, AppendMode 1.1</vt:lpwstr>
  </property>
  <property fmtid="{D5CDD505-2E9C-101B-9397-08002B2CF9AE}" pid="6" name="SourceModified">
    <vt:lpwstr>D:20240224191727</vt:lpwstr>
  </property>
</Properties>
</file>