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5C441" w14:textId="2FDE8098" w:rsidR="00C57C55" w:rsidRDefault="007C0372" w:rsidP="00C57C55">
      <w:pPr>
        <w:overflowPunct w:val="0"/>
        <w:autoSpaceDE w:val="0"/>
        <w:autoSpaceDN w:val="0"/>
        <w:adjustRightInd w:val="0"/>
        <w:spacing w:before="26" w:line="268" w:lineRule="auto"/>
        <w:ind w:left="100" w:right="136"/>
        <w:textAlignment w:val="baseline"/>
        <w:rPr>
          <w:rFonts w:ascii="Times New Roman" w:eastAsia="Times New Roman" w:hAnsi="Times New Roman"/>
          <w:noProof/>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 DI</w:t>
      </w:r>
      <w:r w:rsidR="00C57C55">
        <w:rPr>
          <w:rFonts w:eastAsia="Verdana"/>
          <w:b/>
          <w:bCs/>
          <w:sz w:val="20"/>
          <w:szCs w:val="20"/>
          <w:lang w:eastAsia="it-IT"/>
        </w:rPr>
        <w:t xml:space="preserve">  FIGURA DI SUPPORTO AL COORDINAMENTO</w:t>
      </w:r>
      <w:r w:rsidR="00C57C55" w:rsidRPr="008E3ED3">
        <w:rPr>
          <w:rFonts w:ascii="Times New Roman" w:eastAsia="Times New Roman" w:hAnsi="Times New Roman"/>
          <w:noProof/>
          <w:sz w:val="20"/>
          <w:szCs w:val="20"/>
          <w:lang w:eastAsia="it-IT"/>
        </w:rPr>
        <w:t xml:space="preserve"> </w:t>
      </w:r>
    </w:p>
    <w:p w14:paraId="7F517D9B" w14:textId="719DE1CC" w:rsidR="007C0372" w:rsidRDefault="007C0372" w:rsidP="00C57C55">
      <w:pPr>
        <w:overflowPunct w:val="0"/>
        <w:autoSpaceDE w:val="0"/>
        <w:autoSpaceDN w:val="0"/>
        <w:adjustRightInd w:val="0"/>
        <w:spacing w:before="26" w:line="268" w:lineRule="auto"/>
        <w:ind w:left="100" w:right="136"/>
        <w:jc w:val="center"/>
        <w:textAlignment w:val="baseline"/>
        <w:rPr>
          <w:rFonts w:ascii="Times New Roman" w:eastAsia="Times New Roman" w:hAnsi="Times New Roman"/>
          <w:noProof/>
          <w:sz w:val="20"/>
          <w:szCs w:val="20"/>
          <w:lang w:eastAsia="it-IT"/>
        </w:rPr>
      </w:pPr>
    </w:p>
    <w:p w14:paraId="50EC41E6" w14:textId="4EBC7306" w:rsidR="0043376A" w:rsidRPr="008E3ED3" w:rsidRDefault="00F6196D" w:rsidP="00C57C55">
      <w:pPr>
        <w:overflowPunct w:val="0"/>
        <w:autoSpaceDE w:val="0"/>
        <w:autoSpaceDN w:val="0"/>
        <w:adjustRightInd w:val="0"/>
        <w:spacing w:before="26" w:line="268" w:lineRule="auto"/>
        <w:ind w:left="100" w:right="136"/>
        <w:jc w:val="center"/>
        <w:textAlignment w:val="baseline"/>
        <w:rPr>
          <w:rFonts w:ascii="Times New Roman" w:hAnsi="Times New Roman"/>
          <w:sz w:val="20"/>
          <w:szCs w:val="20"/>
          <w:lang w:eastAsia="it-IT"/>
        </w:rPr>
      </w:pPr>
      <w:r w:rsidRPr="00024349">
        <w:rPr>
          <w:rFonts w:ascii="Times New Roman" w:eastAsia="Times New Roman" w:hAnsi="Times New Roman"/>
          <w:noProof/>
          <w:sz w:val="16"/>
          <w:szCs w:val="16"/>
          <w:lang w:eastAsia="it-IT"/>
        </w:rPr>
        <w:drawing>
          <wp:inline distT="0" distB="0" distL="0" distR="0" wp14:anchorId="2E9596FB" wp14:editId="3BCDE0F1">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ISTITUTO COMPRENSIVO CAMPAGNA CAPOLUOGO</w:t>
      </w:r>
    </w:p>
    <w:p w14:paraId="38CB258D"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Scuola Infanzia - Primaria e Secondaria di 1° grado</w:t>
      </w:r>
    </w:p>
    <w:p w14:paraId="646C5EDF" w14:textId="77777777" w:rsidR="007C0372" w:rsidRPr="008E3ED3" w:rsidRDefault="007C0372" w:rsidP="007C0372">
      <w:pPr>
        <w:widowControl w:val="0"/>
        <w:spacing w:after="0" w:line="240" w:lineRule="auto"/>
        <w:ind w:firstLine="708"/>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Via Provinciale per Acerno - 84022 CAMPAGNA (SA)</w:t>
      </w:r>
    </w:p>
    <w:p w14:paraId="2C808A3F" w14:textId="77777777" w:rsidR="007C0372" w:rsidRPr="008E3ED3"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 xml:space="preserve">e-mail: </w:t>
      </w:r>
      <w:hyperlink r:id="rId8" w:history="1">
        <w:r w:rsidRPr="008E3ED3">
          <w:rPr>
            <w:rStyle w:val="Collegamentoipertestuale"/>
            <w:lang w:eastAsia="it-IT"/>
          </w:rPr>
          <w:t>SAIC8BJ00C@</w:t>
        </w:r>
      </w:hyperlink>
      <w:r w:rsidRPr="008E3ED3">
        <w:rPr>
          <w:rFonts w:ascii="Times New Roman" w:eastAsia="Times New Roman" w:hAnsi="Times New Roman"/>
          <w:snapToGrid w:val="0"/>
          <w:color w:val="0000FF"/>
          <w:sz w:val="20"/>
          <w:szCs w:val="20"/>
          <w:u w:val="single"/>
          <w:lang w:eastAsia="it-IT"/>
        </w:rPr>
        <w:t>ISTRUZIONE.IT</w:t>
      </w:r>
      <w:r w:rsidRPr="008E3ED3">
        <w:rPr>
          <w:rFonts w:ascii="Times New Roman" w:eastAsia="Times New Roman" w:hAnsi="Times New Roman"/>
          <w:snapToGrid w:val="0"/>
          <w:sz w:val="20"/>
          <w:szCs w:val="20"/>
          <w:lang w:eastAsia="it-IT"/>
        </w:rPr>
        <w:t xml:space="preserve"> - sito internet: </w:t>
      </w:r>
      <w:hyperlink r:id="rId9" w:history="1">
        <w:r w:rsidR="00594BE3" w:rsidRPr="00234B4F">
          <w:rPr>
            <w:rStyle w:val="Collegamentoipertestuale"/>
            <w:snapToGrid w:val="0"/>
            <w:lang w:eastAsia="it-IT"/>
          </w:rPr>
          <w:t>www.iccampagnacapoluogo.edu.it</w:t>
        </w:r>
      </w:hyperlink>
    </w:p>
    <w:p w14:paraId="5A4468AE" w14:textId="77777777" w:rsidR="007C0372" w:rsidRPr="00EF2AE0" w:rsidRDefault="007C0372" w:rsidP="007C0372">
      <w:pPr>
        <w:widowControl w:val="0"/>
        <w:spacing w:after="0" w:line="240" w:lineRule="auto"/>
        <w:jc w:val="center"/>
        <w:rPr>
          <w:rFonts w:ascii="Times New Roman" w:eastAsia="Times New Roman" w:hAnsi="Times New Roman"/>
          <w:snapToGrid w:val="0"/>
          <w:sz w:val="20"/>
          <w:szCs w:val="20"/>
          <w:lang w:eastAsia="it-IT"/>
        </w:rPr>
      </w:pPr>
      <w:r w:rsidRPr="008E3ED3">
        <w:rPr>
          <w:rFonts w:ascii="Times New Roman" w:eastAsia="Times New Roman" w:hAnsi="Times New Roman"/>
          <w:snapToGrid w:val="0"/>
          <w:sz w:val="20"/>
          <w:szCs w:val="20"/>
          <w:lang w:eastAsia="it-IT"/>
        </w:rPr>
        <w:t>Tel/Fax: 0828/241258 - Cod. Meccanografico: SAIC8BJ00C– C.F. 91053340658</w:t>
      </w:r>
    </w:p>
    <w:p w14:paraId="7295FE57" w14:textId="77777777" w:rsidR="004442A8" w:rsidRDefault="004442A8"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p>
    <w:p w14:paraId="0D70B43B" w14:textId="7E1479EA"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4"/>
          <w:szCs w:val="24"/>
          <w:lang w:eastAsia="it-IT"/>
        </w:rPr>
      </w:pPr>
      <w:r w:rsidRPr="0043376A">
        <w:rPr>
          <w:rFonts w:eastAsia="Verdana"/>
          <w:b/>
          <w:bCs/>
          <w:sz w:val="24"/>
          <w:szCs w:val="24"/>
          <w:lang w:eastAsia="it-IT"/>
        </w:rPr>
        <w:t>DOMANDA DI PARTECIP</w:t>
      </w:r>
      <w:r w:rsidR="006C48C8" w:rsidRPr="0043376A">
        <w:rPr>
          <w:rFonts w:eastAsia="Verdana"/>
          <w:b/>
          <w:bCs/>
          <w:sz w:val="24"/>
          <w:szCs w:val="24"/>
          <w:lang w:eastAsia="it-IT"/>
        </w:rPr>
        <w:t xml:space="preserve">AZIONE PER LA SELEZIONE DI </w:t>
      </w:r>
      <w:r w:rsidR="00EA3046" w:rsidRPr="0043376A">
        <w:rPr>
          <w:rFonts w:eastAsia="Verdana"/>
          <w:b/>
          <w:bCs/>
          <w:sz w:val="24"/>
          <w:szCs w:val="24"/>
          <w:lang w:eastAsia="it-IT"/>
        </w:rPr>
        <w:t>FIGURA DI SUPPORTO</w:t>
      </w:r>
      <w:r w:rsidR="00C57C55" w:rsidRPr="0043376A">
        <w:rPr>
          <w:rFonts w:eastAsia="Verdana"/>
          <w:b/>
          <w:bCs/>
          <w:sz w:val="24"/>
          <w:szCs w:val="24"/>
          <w:lang w:eastAsia="it-IT"/>
        </w:rPr>
        <w:t xml:space="preserve"> AL COORDINAMENTO</w:t>
      </w:r>
    </w:p>
    <w:p w14:paraId="28C85529" w14:textId="77777777" w:rsidR="004442A8" w:rsidRPr="004442A8" w:rsidRDefault="004442A8" w:rsidP="004442A8">
      <w:pPr>
        <w:overflowPunct w:val="0"/>
        <w:autoSpaceDE w:val="0"/>
        <w:autoSpaceDN w:val="0"/>
        <w:adjustRightInd w:val="0"/>
        <w:spacing w:before="26" w:line="268" w:lineRule="auto"/>
        <w:ind w:left="100" w:right="-28"/>
        <w:jc w:val="center"/>
        <w:textAlignment w:val="baseline"/>
        <w:rPr>
          <w:rFonts w:cs="Calibri"/>
          <w:b/>
          <w:sz w:val="20"/>
          <w:szCs w:val="20"/>
        </w:rPr>
      </w:pPr>
      <w:r w:rsidRPr="004442A8">
        <w:rPr>
          <w:rFonts w:cs="Calibri"/>
          <w:b/>
          <w:sz w:val="20"/>
          <w:szCs w:val="20"/>
        </w:rPr>
        <w:t>“Competenze per crescere” 10.2.2A-FSEPON-CA-2024-46</w:t>
      </w:r>
    </w:p>
    <w:p w14:paraId="3D36D941" w14:textId="18B26DC6" w:rsidR="00F6196D" w:rsidRDefault="004442A8" w:rsidP="004442A8">
      <w:pPr>
        <w:overflowPunct w:val="0"/>
        <w:autoSpaceDE w:val="0"/>
        <w:autoSpaceDN w:val="0"/>
        <w:adjustRightInd w:val="0"/>
        <w:spacing w:before="26" w:line="268" w:lineRule="auto"/>
        <w:ind w:left="100" w:right="-28"/>
        <w:jc w:val="both"/>
        <w:textAlignment w:val="baseline"/>
        <w:rPr>
          <w:rFonts w:eastAsia="Verdana"/>
          <w:sz w:val="20"/>
          <w:szCs w:val="20"/>
          <w:lang w:eastAsia="it-IT"/>
        </w:rPr>
      </w:pPr>
      <w:r w:rsidRPr="004442A8">
        <w:rPr>
          <w:rFonts w:cs="Calibri"/>
          <w:b/>
          <w:sz w:val="20"/>
          <w:szCs w:val="20"/>
        </w:rPr>
        <w:t xml:space="preserve">Fondi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 - CUP C14D23001760001- CNP: 10.2.2A-FSEPON-CA-2024-46 </w:t>
      </w:r>
    </w:p>
    <w:p w14:paraId="1DE19C52" w14:textId="304EE958"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43376A"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43376A">
        <w:rPr>
          <w:rFonts w:eastAsia="Verdana"/>
          <w:b/>
          <w:sz w:val="28"/>
          <w:szCs w:val="28"/>
          <w:lang w:eastAsia="it-IT"/>
        </w:rPr>
        <w:t>CHIEDE</w:t>
      </w:r>
    </w:p>
    <w:p w14:paraId="1A1C5D53" w14:textId="516480C5"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 xml:space="preserve">di essere ammesso/a alla procedura di selezione per la figura di </w:t>
      </w:r>
      <w:r w:rsidR="00EA3046" w:rsidRPr="00EA3046">
        <w:rPr>
          <w:rFonts w:eastAsia="Verdana"/>
          <w:b/>
          <w:bCs/>
          <w:sz w:val="20"/>
          <w:szCs w:val="20"/>
          <w:lang w:eastAsia="it-IT"/>
        </w:rPr>
        <w:t>SUPPORTO</w:t>
      </w:r>
      <w:r w:rsidR="00EA3046">
        <w:rPr>
          <w:rFonts w:eastAsia="Verdana"/>
          <w:b/>
          <w:bCs/>
          <w:sz w:val="20"/>
          <w:szCs w:val="20"/>
          <w:lang w:eastAsia="it-IT"/>
        </w:rPr>
        <w:t xml:space="preserve"> AL COORDINAMENTO</w:t>
      </w:r>
      <w:r w:rsidR="00EA3046" w:rsidRPr="00EA3046">
        <w:rPr>
          <w:rFonts w:eastAsia="Verdana"/>
          <w:b/>
          <w:bCs/>
          <w:sz w:val="20"/>
          <w:szCs w:val="20"/>
          <w:lang w:eastAsia="it-IT"/>
        </w:rPr>
        <w:t xml:space="preserve"> </w:t>
      </w:r>
      <w:r w:rsidRPr="008E3ED3">
        <w:rPr>
          <w:rFonts w:eastAsia="Verdana"/>
          <w:sz w:val="20"/>
          <w:szCs w:val="20"/>
          <w:lang w:eastAsia="it-IT"/>
        </w:rPr>
        <w:t xml:space="preserve"> ne</w:t>
      </w:r>
      <w:r w:rsidR="004442A8">
        <w:rPr>
          <w:rFonts w:eastAsia="Verdana"/>
          <w:sz w:val="20"/>
          <w:szCs w:val="20"/>
          <w:lang w:eastAsia="it-IT"/>
        </w:rPr>
        <w:t>i</w:t>
      </w:r>
      <w:r w:rsidR="00757E41">
        <w:rPr>
          <w:rFonts w:eastAsia="Verdana"/>
          <w:sz w:val="20"/>
          <w:szCs w:val="20"/>
          <w:lang w:eastAsia="it-IT"/>
        </w:rPr>
        <w:t xml:space="preserve"> </w:t>
      </w:r>
      <w:r w:rsidRPr="008E3ED3">
        <w:rPr>
          <w:rFonts w:eastAsia="Verdana"/>
          <w:sz w:val="20"/>
          <w:szCs w:val="20"/>
          <w:lang w:eastAsia="it-IT"/>
        </w:rPr>
        <w:t>seguent</w:t>
      </w:r>
      <w:r w:rsidR="004442A8">
        <w:rPr>
          <w:rFonts w:eastAsia="Verdana"/>
          <w:sz w:val="20"/>
          <w:szCs w:val="20"/>
          <w:lang w:eastAsia="it-IT"/>
        </w:rPr>
        <w:t>i</w:t>
      </w:r>
      <w:r w:rsidRPr="008E3ED3">
        <w:rPr>
          <w:rFonts w:eastAsia="Verdana"/>
          <w:sz w:val="20"/>
          <w:szCs w:val="20"/>
          <w:lang w:eastAsia="it-IT"/>
        </w:rPr>
        <w:t xml:space="preserve"> modul</w:t>
      </w:r>
      <w:r w:rsidR="004442A8">
        <w:rPr>
          <w:rFonts w:eastAsia="Verdana"/>
          <w:sz w:val="20"/>
          <w:szCs w:val="20"/>
          <w:lang w:eastAsia="it-IT"/>
        </w:rPr>
        <w:t>i</w:t>
      </w:r>
      <w:r>
        <w:rPr>
          <w:rFonts w:eastAsia="Verdana"/>
          <w:sz w:val="20"/>
          <w:szCs w:val="20"/>
          <w:lang w:eastAsia="it-IT"/>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4442A8" w14:paraId="1E0A1112" w14:textId="77777777" w:rsidTr="002E64AF">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5CB039B6" w14:textId="77777777" w:rsidR="004442A8" w:rsidRPr="00D14F95" w:rsidRDefault="004442A8" w:rsidP="002E64A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6FA2EE6E" w14:textId="77777777" w:rsidR="004442A8" w:rsidRPr="00D14F95" w:rsidRDefault="004442A8" w:rsidP="002E64A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8A1E0B4" w14:textId="77777777" w:rsidR="004442A8" w:rsidRPr="00D14F95" w:rsidRDefault="004442A8" w:rsidP="002E64A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55364536" w14:textId="77777777" w:rsidR="004442A8" w:rsidRPr="00D14F95" w:rsidRDefault="004442A8" w:rsidP="002E64AF">
            <w:pPr>
              <w:ind w:right="-1"/>
              <w:jc w:val="center"/>
              <w:rPr>
                <w:rFonts w:eastAsia="TimesNewRoman,BoldOOEnc" w:cs="TimesNewRoman,BoldOOEnc"/>
                <w:b/>
                <w:bCs/>
              </w:rPr>
            </w:pPr>
            <w:r>
              <w:rPr>
                <w:rFonts w:eastAsia="TimesNewRoman,BoldOOEnc" w:cs="TimesNewRoman,BoldOOEnc"/>
                <w:b/>
                <w:bCs/>
              </w:rPr>
              <w:t>Scelta modulo</w:t>
            </w:r>
          </w:p>
        </w:tc>
      </w:tr>
      <w:tr w:rsidR="004442A8" w14:paraId="104B9661"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33D9AF6" w14:textId="77777777" w:rsidR="004442A8" w:rsidRPr="00D14F95" w:rsidRDefault="004442A8" w:rsidP="002E64AF">
            <w:r w:rsidRPr="0022050E">
              <w:t>SCUOLA PRIMARIA</w:t>
            </w:r>
          </w:p>
        </w:tc>
        <w:tc>
          <w:tcPr>
            <w:tcW w:w="4115" w:type="dxa"/>
            <w:tcBorders>
              <w:right w:val="single" w:sz="4" w:space="0" w:color="auto"/>
            </w:tcBorders>
            <w:shd w:val="clear" w:color="auto" w:fill="EDEDED"/>
          </w:tcPr>
          <w:p w14:paraId="6D6E846A" w14:textId="77777777" w:rsidR="004442A8" w:rsidRPr="00D14F95" w:rsidRDefault="004442A8" w:rsidP="002E64AF">
            <w:pPr>
              <w:jc w:val="center"/>
              <w:rPr>
                <w:b/>
              </w:rPr>
            </w:pPr>
            <w:r w:rsidRPr="00D37548">
              <w:rPr>
                <w:rFonts w:ascii="Arial" w:hAnsi="Arial" w:cs="Arial"/>
                <w:sz w:val="20"/>
                <w:lang w:val="en-US"/>
              </w:rPr>
              <w:t>Parole in gioco (Puglietta)</w:t>
            </w:r>
          </w:p>
        </w:tc>
        <w:tc>
          <w:tcPr>
            <w:tcW w:w="1292" w:type="dxa"/>
            <w:tcBorders>
              <w:top w:val="single" w:sz="4" w:space="0" w:color="auto"/>
              <w:left w:val="single" w:sz="4" w:space="0" w:color="auto"/>
              <w:bottom w:val="single" w:sz="4" w:space="0" w:color="auto"/>
              <w:right w:val="single" w:sz="4" w:space="0" w:color="auto"/>
            </w:tcBorders>
          </w:tcPr>
          <w:p w14:paraId="43DAC76D" w14:textId="77777777" w:rsidR="004442A8" w:rsidRPr="00D14F95" w:rsidRDefault="004442A8" w:rsidP="002E64AF">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B21872D" w14:textId="77777777" w:rsidR="004442A8" w:rsidRPr="00D14F95" w:rsidRDefault="004442A8" w:rsidP="002E64AF">
            <w:pPr>
              <w:jc w:val="center"/>
              <w:rPr>
                <w:rFonts w:eastAsia="TimesNewRoman,BoldOOEnc" w:cs="TimesNewRoman,BoldOOEnc"/>
                <w:bCs/>
              </w:rPr>
            </w:pPr>
          </w:p>
        </w:tc>
      </w:tr>
      <w:tr w:rsidR="004442A8" w14:paraId="3D8AA2E8"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ED4B039"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00796243" w14:textId="77777777" w:rsidR="004442A8" w:rsidRDefault="004442A8" w:rsidP="002E64AF">
            <w:pPr>
              <w:jc w:val="center"/>
            </w:pPr>
            <w:r w:rsidRPr="00D37548">
              <w:rPr>
                <w:rFonts w:ascii="Arial" w:hAnsi="Arial" w:cs="Arial"/>
                <w:sz w:val="20"/>
                <w:lang w:val="en-US"/>
              </w:rPr>
              <w:t>Giochi di parole (Puglietta)</w:t>
            </w:r>
          </w:p>
        </w:tc>
        <w:tc>
          <w:tcPr>
            <w:tcW w:w="1292" w:type="dxa"/>
            <w:tcBorders>
              <w:top w:val="single" w:sz="4" w:space="0" w:color="auto"/>
              <w:left w:val="single" w:sz="4" w:space="0" w:color="auto"/>
              <w:bottom w:val="single" w:sz="4" w:space="0" w:color="auto"/>
              <w:right w:val="single" w:sz="4" w:space="0" w:color="auto"/>
            </w:tcBorders>
          </w:tcPr>
          <w:p w14:paraId="4BBB58DD"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D4CFCC9" w14:textId="77777777" w:rsidR="004442A8" w:rsidRPr="00D14F95" w:rsidRDefault="004442A8" w:rsidP="002E64AF">
            <w:pPr>
              <w:jc w:val="center"/>
              <w:rPr>
                <w:rFonts w:eastAsia="TimesNewRoman,BoldOOEnc" w:cs="TimesNewRoman,BoldOOEnc"/>
                <w:bCs/>
              </w:rPr>
            </w:pPr>
          </w:p>
        </w:tc>
      </w:tr>
      <w:tr w:rsidR="004442A8" w14:paraId="21E15229"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A9869BD"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141D27C4" w14:textId="77777777" w:rsidR="004442A8" w:rsidRDefault="004442A8" w:rsidP="002E64AF">
            <w:pPr>
              <w:jc w:val="center"/>
            </w:pPr>
            <w:r w:rsidRPr="00D37548">
              <w:rPr>
                <w:rFonts w:ascii="Arial" w:hAnsi="Arial" w:cs="Arial"/>
                <w:sz w:val="20"/>
                <w:lang w:val="en-US"/>
              </w:rPr>
              <w:t>Giochi di parole (Vallegrini)</w:t>
            </w:r>
          </w:p>
        </w:tc>
        <w:tc>
          <w:tcPr>
            <w:tcW w:w="1292" w:type="dxa"/>
            <w:tcBorders>
              <w:top w:val="single" w:sz="4" w:space="0" w:color="auto"/>
              <w:left w:val="single" w:sz="4" w:space="0" w:color="auto"/>
              <w:bottom w:val="single" w:sz="4" w:space="0" w:color="auto"/>
              <w:right w:val="single" w:sz="4" w:space="0" w:color="auto"/>
            </w:tcBorders>
          </w:tcPr>
          <w:p w14:paraId="3D8B5535"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550A547" w14:textId="77777777" w:rsidR="004442A8" w:rsidRPr="00D14F95" w:rsidRDefault="004442A8" w:rsidP="002E64AF">
            <w:pPr>
              <w:jc w:val="center"/>
              <w:rPr>
                <w:rFonts w:eastAsia="TimesNewRoman,BoldOOEnc" w:cs="TimesNewRoman,BoldOOEnc"/>
                <w:bCs/>
              </w:rPr>
            </w:pPr>
          </w:p>
        </w:tc>
      </w:tr>
      <w:tr w:rsidR="004442A8" w14:paraId="249F088A"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C19BFAA"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62DAD59E" w14:textId="77777777" w:rsidR="004442A8" w:rsidRDefault="004442A8" w:rsidP="002E64AF">
            <w:pPr>
              <w:jc w:val="center"/>
            </w:pPr>
            <w:r w:rsidRPr="00D37548">
              <w:rPr>
                <w:rFonts w:ascii="Arial" w:hAnsi="Arial" w:cs="Arial"/>
                <w:sz w:val="20"/>
                <w:lang w:val="en-US"/>
              </w:rPr>
              <w:t>Parole in gioco (Vallegrini)</w:t>
            </w:r>
          </w:p>
        </w:tc>
        <w:tc>
          <w:tcPr>
            <w:tcW w:w="1292" w:type="dxa"/>
            <w:tcBorders>
              <w:top w:val="single" w:sz="4" w:space="0" w:color="auto"/>
              <w:left w:val="single" w:sz="4" w:space="0" w:color="auto"/>
              <w:bottom w:val="single" w:sz="4" w:space="0" w:color="auto"/>
              <w:right w:val="single" w:sz="4" w:space="0" w:color="auto"/>
            </w:tcBorders>
          </w:tcPr>
          <w:p w14:paraId="0041E7B8"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B631EBC" w14:textId="77777777" w:rsidR="004442A8" w:rsidRPr="00D14F95" w:rsidRDefault="004442A8" w:rsidP="002E64AF">
            <w:pPr>
              <w:jc w:val="center"/>
              <w:rPr>
                <w:rFonts w:eastAsia="TimesNewRoman,BoldOOEnc" w:cs="TimesNewRoman,BoldOOEnc"/>
                <w:bCs/>
              </w:rPr>
            </w:pPr>
          </w:p>
        </w:tc>
      </w:tr>
      <w:tr w:rsidR="004442A8" w14:paraId="04B6D9CD"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41749C3"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0C757717" w14:textId="77777777" w:rsidR="004442A8" w:rsidRDefault="004442A8" w:rsidP="002E64AF">
            <w:pPr>
              <w:jc w:val="center"/>
            </w:pPr>
            <w:r w:rsidRPr="00D37548">
              <w:rPr>
                <w:rFonts w:ascii="Arial" w:hAnsi="Arial" w:cs="Arial"/>
                <w:sz w:val="20"/>
                <w:lang w:val="en-US"/>
              </w:rPr>
              <w:t>Giochi di parole (Campagna capoluogo)</w:t>
            </w:r>
          </w:p>
        </w:tc>
        <w:tc>
          <w:tcPr>
            <w:tcW w:w="1292" w:type="dxa"/>
            <w:tcBorders>
              <w:top w:val="single" w:sz="4" w:space="0" w:color="auto"/>
              <w:left w:val="single" w:sz="4" w:space="0" w:color="auto"/>
              <w:bottom w:val="single" w:sz="4" w:space="0" w:color="auto"/>
              <w:right w:val="single" w:sz="4" w:space="0" w:color="auto"/>
            </w:tcBorders>
          </w:tcPr>
          <w:p w14:paraId="11665825"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E502C0E" w14:textId="77777777" w:rsidR="004442A8" w:rsidRPr="00D14F95" w:rsidRDefault="004442A8" w:rsidP="002E64AF">
            <w:pPr>
              <w:jc w:val="center"/>
              <w:rPr>
                <w:rFonts w:eastAsia="TimesNewRoman,BoldOOEnc" w:cs="TimesNewRoman,BoldOOEnc"/>
                <w:bCs/>
              </w:rPr>
            </w:pPr>
          </w:p>
        </w:tc>
      </w:tr>
      <w:tr w:rsidR="004442A8" w14:paraId="51E3FFB1"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5CE303D"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021D78CB" w14:textId="77777777" w:rsidR="004442A8" w:rsidRDefault="004442A8" w:rsidP="002E64AF">
            <w:pPr>
              <w:jc w:val="center"/>
            </w:pPr>
            <w:r w:rsidRPr="00D37548">
              <w:rPr>
                <w:rFonts w:ascii="Arial" w:hAnsi="Arial" w:cs="Arial"/>
                <w:sz w:val="20"/>
                <w:lang w:val="en-US"/>
              </w:rPr>
              <w:t>Parole in gioco (Campagna capoluogo)</w:t>
            </w:r>
          </w:p>
        </w:tc>
        <w:tc>
          <w:tcPr>
            <w:tcW w:w="1292" w:type="dxa"/>
            <w:tcBorders>
              <w:top w:val="single" w:sz="4" w:space="0" w:color="auto"/>
              <w:left w:val="single" w:sz="4" w:space="0" w:color="auto"/>
              <w:bottom w:val="single" w:sz="4" w:space="0" w:color="auto"/>
              <w:right w:val="single" w:sz="4" w:space="0" w:color="auto"/>
            </w:tcBorders>
          </w:tcPr>
          <w:p w14:paraId="3FAFB520"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2C45B00" w14:textId="77777777" w:rsidR="004442A8" w:rsidRPr="00D14F95" w:rsidRDefault="004442A8" w:rsidP="002E64AF">
            <w:pPr>
              <w:jc w:val="center"/>
              <w:rPr>
                <w:rFonts w:eastAsia="TimesNewRoman,BoldOOEnc" w:cs="TimesNewRoman,BoldOOEnc"/>
                <w:bCs/>
              </w:rPr>
            </w:pPr>
          </w:p>
        </w:tc>
      </w:tr>
      <w:tr w:rsidR="004442A8" w14:paraId="27501E8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2D50A56" w14:textId="77777777" w:rsidR="004442A8" w:rsidRPr="0022050E" w:rsidRDefault="004442A8" w:rsidP="002E64AF">
            <w:r w:rsidRPr="00C027A4">
              <w:lastRenderedPageBreak/>
              <w:t>SCUOLA PRIMARIA</w:t>
            </w:r>
          </w:p>
        </w:tc>
        <w:tc>
          <w:tcPr>
            <w:tcW w:w="4115" w:type="dxa"/>
            <w:tcBorders>
              <w:right w:val="single" w:sz="4" w:space="0" w:color="auto"/>
            </w:tcBorders>
            <w:shd w:val="clear" w:color="auto" w:fill="EDEDED"/>
          </w:tcPr>
          <w:p w14:paraId="31FA4156" w14:textId="77777777" w:rsidR="004442A8" w:rsidRDefault="004442A8" w:rsidP="002E64AF">
            <w:pPr>
              <w:jc w:val="center"/>
            </w:pPr>
            <w:r w:rsidRPr="00D37548">
              <w:rPr>
                <w:rFonts w:ascii="Arial" w:hAnsi="Arial" w:cs="Arial"/>
                <w:sz w:val="20"/>
                <w:lang w:val="en-US"/>
              </w:rPr>
              <w:t>Matematica in gioco (Puglietta)</w:t>
            </w:r>
          </w:p>
        </w:tc>
        <w:tc>
          <w:tcPr>
            <w:tcW w:w="1292" w:type="dxa"/>
            <w:tcBorders>
              <w:top w:val="single" w:sz="4" w:space="0" w:color="auto"/>
              <w:left w:val="single" w:sz="4" w:space="0" w:color="auto"/>
              <w:bottom w:val="single" w:sz="4" w:space="0" w:color="auto"/>
              <w:right w:val="single" w:sz="4" w:space="0" w:color="auto"/>
            </w:tcBorders>
          </w:tcPr>
          <w:p w14:paraId="68A94DA4"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2147EC5" w14:textId="77777777" w:rsidR="004442A8" w:rsidRPr="00D14F95" w:rsidRDefault="004442A8" w:rsidP="002E64AF">
            <w:pPr>
              <w:jc w:val="center"/>
              <w:rPr>
                <w:rFonts w:eastAsia="TimesNewRoman,BoldOOEnc" w:cs="TimesNewRoman,BoldOOEnc"/>
                <w:bCs/>
              </w:rPr>
            </w:pPr>
          </w:p>
        </w:tc>
      </w:tr>
      <w:tr w:rsidR="004442A8" w14:paraId="6DF6EAE4"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47AF645A"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2EA9A597" w14:textId="77777777" w:rsidR="004442A8" w:rsidRDefault="004442A8" w:rsidP="002E64AF">
            <w:pPr>
              <w:jc w:val="center"/>
            </w:pPr>
            <w:r w:rsidRPr="00D37548">
              <w:rPr>
                <w:rFonts w:ascii="Arial" w:hAnsi="Arial" w:cs="Arial"/>
                <w:sz w:val="20"/>
                <w:lang w:val="en-US"/>
              </w:rPr>
              <w:t>Gioco e imparo (Puglietta)</w:t>
            </w:r>
          </w:p>
        </w:tc>
        <w:tc>
          <w:tcPr>
            <w:tcW w:w="1292" w:type="dxa"/>
            <w:tcBorders>
              <w:top w:val="single" w:sz="4" w:space="0" w:color="auto"/>
              <w:left w:val="single" w:sz="4" w:space="0" w:color="auto"/>
              <w:bottom w:val="single" w:sz="4" w:space="0" w:color="auto"/>
              <w:right w:val="single" w:sz="4" w:space="0" w:color="auto"/>
            </w:tcBorders>
          </w:tcPr>
          <w:p w14:paraId="3D4263FA"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7024AA8" w14:textId="77777777" w:rsidR="004442A8" w:rsidRPr="00D14F95" w:rsidRDefault="004442A8" w:rsidP="002E64AF">
            <w:pPr>
              <w:jc w:val="center"/>
              <w:rPr>
                <w:rFonts w:eastAsia="TimesNewRoman,BoldOOEnc" w:cs="TimesNewRoman,BoldOOEnc"/>
                <w:bCs/>
              </w:rPr>
            </w:pPr>
          </w:p>
        </w:tc>
      </w:tr>
      <w:tr w:rsidR="004442A8" w14:paraId="0A9CAE22"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49E2131"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316C3216" w14:textId="77777777" w:rsidR="004442A8" w:rsidRDefault="004442A8" w:rsidP="002E64AF">
            <w:pPr>
              <w:jc w:val="center"/>
            </w:pPr>
            <w:r w:rsidRPr="00D37548">
              <w:rPr>
                <w:rFonts w:ascii="Arial" w:hAnsi="Arial" w:cs="Arial"/>
                <w:sz w:val="20"/>
                <w:lang w:val="en-US"/>
              </w:rPr>
              <w:t>Matematica in gioco (Vallegrini)</w:t>
            </w:r>
          </w:p>
        </w:tc>
        <w:tc>
          <w:tcPr>
            <w:tcW w:w="1292" w:type="dxa"/>
            <w:tcBorders>
              <w:top w:val="single" w:sz="4" w:space="0" w:color="auto"/>
              <w:left w:val="single" w:sz="4" w:space="0" w:color="auto"/>
              <w:bottom w:val="single" w:sz="4" w:space="0" w:color="auto"/>
              <w:right w:val="single" w:sz="4" w:space="0" w:color="auto"/>
            </w:tcBorders>
          </w:tcPr>
          <w:p w14:paraId="1ECA554E"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337469C" w14:textId="77777777" w:rsidR="004442A8" w:rsidRPr="00D14F95" w:rsidRDefault="004442A8" w:rsidP="002E64AF">
            <w:pPr>
              <w:jc w:val="center"/>
              <w:rPr>
                <w:rFonts w:eastAsia="TimesNewRoman,BoldOOEnc" w:cs="TimesNewRoman,BoldOOEnc"/>
                <w:bCs/>
              </w:rPr>
            </w:pPr>
          </w:p>
        </w:tc>
      </w:tr>
      <w:tr w:rsidR="004442A8" w14:paraId="3E23C46A"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7D11190"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6A9B9887" w14:textId="77777777" w:rsidR="004442A8" w:rsidRDefault="004442A8" w:rsidP="002E64AF">
            <w:pPr>
              <w:jc w:val="center"/>
            </w:pPr>
            <w:r w:rsidRPr="00D37548">
              <w:rPr>
                <w:rFonts w:ascii="Arial" w:hAnsi="Arial" w:cs="Arial"/>
                <w:sz w:val="20"/>
                <w:lang w:val="en-US"/>
              </w:rPr>
              <w:t>Gioco e imparo (Vallegrini)</w:t>
            </w:r>
          </w:p>
        </w:tc>
        <w:tc>
          <w:tcPr>
            <w:tcW w:w="1292" w:type="dxa"/>
            <w:tcBorders>
              <w:top w:val="single" w:sz="4" w:space="0" w:color="auto"/>
              <w:left w:val="single" w:sz="4" w:space="0" w:color="auto"/>
              <w:bottom w:val="single" w:sz="4" w:space="0" w:color="auto"/>
              <w:right w:val="single" w:sz="4" w:space="0" w:color="auto"/>
            </w:tcBorders>
          </w:tcPr>
          <w:p w14:paraId="6E375D5D"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D05AF52" w14:textId="77777777" w:rsidR="004442A8" w:rsidRPr="00D14F95" w:rsidRDefault="004442A8" w:rsidP="002E64AF">
            <w:pPr>
              <w:jc w:val="center"/>
              <w:rPr>
                <w:rFonts w:eastAsia="TimesNewRoman,BoldOOEnc" w:cs="TimesNewRoman,BoldOOEnc"/>
                <w:bCs/>
              </w:rPr>
            </w:pPr>
          </w:p>
        </w:tc>
      </w:tr>
      <w:tr w:rsidR="004442A8" w14:paraId="18BEC4BC" w14:textId="77777777" w:rsidTr="002E64AF">
        <w:trPr>
          <w:trHeight w:val="655"/>
          <w:jc w:val="center"/>
        </w:trPr>
        <w:tc>
          <w:tcPr>
            <w:tcW w:w="2639" w:type="dxa"/>
            <w:tcBorders>
              <w:top w:val="single" w:sz="4" w:space="0" w:color="auto"/>
              <w:left w:val="single" w:sz="4" w:space="0" w:color="auto"/>
              <w:bottom w:val="single" w:sz="4" w:space="0" w:color="auto"/>
              <w:right w:val="single" w:sz="4" w:space="0" w:color="auto"/>
            </w:tcBorders>
          </w:tcPr>
          <w:p w14:paraId="7D32F85C"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276EEA2B" w14:textId="77777777" w:rsidR="004442A8" w:rsidRDefault="004442A8" w:rsidP="002E64AF">
            <w:pPr>
              <w:jc w:val="center"/>
            </w:pPr>
            <w:r w:rsidRPr="00D37548">
              <w:rPr>
                <w:rFonts w:ascii="Arial" w:hAnsi="Arial" w:cs="Arial"/>
                <w:sz w:val="20"/>
                <w:lang w:val="en-US"/>
              </w:rPr>
              <w:t>Matematica in gioco (Campagna capoluogo)</w:t>
            </w:r>
          </w:p>
        </w:tc>
        <w:tc>
          <w:tcPr>
            <w:tcW w:w="1292" w:type="dxa"/>
            <w:tcBorders>
              <w:top w:val="single" w:sz="4" w:space="0" w:color="auto"/>
              <w:left w:val="single" w:sz="4" w:space="0" w:color="auto"/>
              <w:bottom w:val="single" w:sz="4" w:space="0" w:color="auto"/>
              <w:right w:val="single" w:sz="4" w:space="0" w:color="auto"/>
            </w:tcBorders>
          </w:tcPr>
          <w:p w14:paraId="651A3A20"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A34DAE8" w14:textId="77777777" w:rsidR="004442A8" w:rsidRPr="00D14F95" w:rsidRDefault="004442A8" w:rsidP="002E64AF">
            <w:pPr>
              <w:jc w:val="center"/>
              <w:rPr>
                <w:rFonts w:eastAsia="TimesNewRoman,BoldOOEnc" w:cs="TimesNewRoman,BoldOOEnc"/>
                <w:bCs/>
              </w:rPr>
            </w:pPr>
          </w:p>
        </w:tc>
      </w:tr>
      <w:tr w:rsidR="004442A8" w14:paraId="3E33AC00"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98E1A97"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0B9EF8D6" w14:textId="77777777" w:rsidR="004442A8" w:rsidRDefault="004442A8" w:rsidP="002E64AF">
            <w:pPr>
              <w:jc w:val="center"/>
            </w:pPr>
            <w:r w:rsidRPr="00D37548">
              <w:rPr>
                <w:rFonts w:ascii="Arial" w:hAnsi="Arial" w:cs="Arial"/>
                <w:sz w:val="20"/>
                <w:lang w:val="en-US"/>
              </w:rPr>
              <w:t>Gioco e imparo (Campagna capoluogo)</w:t>
            </w:r>
          </w:p>
        </w:tc>
        <w:tc>
          <w:tcPr>
            <w:tcW w:w="1292" w:type="dxa"/>
            <w:tcBorders>
              <w:top w:val="single" w:sz="4" w:space="0" w:color="auto"/>
              <w:left w:val="single" w:sz="4" w:space="0" w:color="auto"/>
              <w:bottom w:val="single" w:sz="4" w:space="0" w:color="auto"/>
              <w:right w:val="single" w:sz="4" w:space="0" w:color="auto"/>
            </w:tcBorders>
          </w:tcPr>
          <w:p w14:paraId="6CBCE562"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5B8D0EC" w14:textId="77777777" w:rsidR="004442A8" w:rsidRPr="00D14F95" w:rsidRDefault="004442A8" w:rsidP="002E64AF">
            <w:pPr>
              <w:jc w:val="center"/>
              <w:rPr>
                <w:rFonts w:eastAsia="TimesNewRoman,BoldOOEnc" w:cs="TimesNewRoman,BoldOOEnc"/>
                <w:bCs/>
              </w:rPr>
            </w:pPr>
          </w:p>
        </w:tc>
      </w:tr>
      <w:tr w:rsidR="004442A8" w14:paraId="5FC57E86"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F5A53AA"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27488E88" w14:textId="77777777" w:rsidR="004442A8" w:rsidRDefault="004442A8" w:rsidP="002E64AF">
            <w:pPr>
              <w:jc w:val="center"/>
            </w:pPr>
            <w:r w:rsidRPr="00D37548">
              <w:rPr>
                <w:rFonts w:ascii="Arial" w:hAnsi="Arial" w:cs="Arial"/>
                <w:sz w:val="20"/>
                <w:lang w:val="en-US"/>
              </w:rPr>
              <w:t>I like English (Puglietta)</w:t>
            </w:r>
          </w:p>
        </w:tc>
        <w:tc>
          <w:tcPr>
            <w:tcW w:w="1292" w:type="dxa"/>
            <w:tcBorders>
              <w:top w:val="single" w:sz="4" w:space="0" w:color="auto"/>
              <w:left w:val="single" w:sz="4" w:space="0" w:color="auto"/>
              <w:bottom w:val="single" w:sz="4" w:space="0" w:color="auto"/>
              <w:right w:val="single" w:sz="4" w:space="0" w:color="auto"/>
            </w:tcBorders>
          </w:tcPr>
          <w:p w14:paraId="2590AEDB"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A90CAEB" w14:textId="77777777" w:rsidR="004442A8" w:rsidRPr="00D14F95" w:rsidRDefault="004442A8" w:rsidP="002E64AF">
            <w:pPr>
              <w:jc w:val="center"/>
              <w:rPr>
                <w:rFonts w:eastAsia="TimesNewRoman,BoldOOEnc" w:cs="TimesNewRoman,BoldOOEnc"/>
                <w:bCs/>
              </w:rPr>
            </w:pPr>
          </w:p>
        </w:tc>
      </w:tr>
      <w:tr w:rsidR="004442A8" w14:paraId="40C8BCDF"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3693BCC3" w14:textId="77777777" w:rsidR="004442A8" w:rsidRPr="0022050E" w:rsidRDefault="004442A8" w:rsidP="002E64AF">
            <w:r w:rsidRPr="00C027A4">
              <w:t>SCUOLA PRIMARIA</w:t>
            </w:r>
          </w:p>
        </w:tc>
        <w:tc>
          <w:tcPr>
            <w:tcW w:w="4115" w:type="dxa"/>
            <w:tcBorders>
              <w:right w:val="single" w:sz="4" w:space="0" w:color="auto"/>
            </w:tcBorders>
            <w:shd w:val="clear" w:color="auto" w:fill="auto"/>
          </w:tcPr>
          <w:p w14:paraId="5CBD55C3" w14:textId="77777777" w:rsidR="004442A8" w:rsidRDefault="004442A8" w:rsidP="002E64AF">
            <w:pPr>
              <w:jc w:val="center"/>
            </w:pPr>
            <w:r w:rsidRPr="00D37548">
              <w:rPr>
                <w:rFonts w:ascii="Arial" w:hAnsi="Arial" w:cs="Arial"/>
                <w:sz w:val="20"/>
                <w:lang w:val="en-US"/>
              </w:rPr>
              <w:t>I like English (Vallegrini)</w:t>
            </w:r>
          </w:p>
        </w:tc>
        <w:tc>
          <w:tcPr>
            <w:tcW w:w="1292" w:type="dxa"/>
            <w:tcBorders>
              <w:top w:val="single" w:sz="4" w:space="0" w:color="auto"/>
              <w:left w:val="single" w:sz="4" w:space="0" w:color="auto"/>
              <w:bottom w:val="single" w:sz="4" w:space="0" w:color="auto"/>
              <w:right w:val="single" w:sz="4" w:space="0" w:color="auto"/>
            </w:tcBorders>
          </w:tcPr>
          <w:p w14:paraId="668FFA45"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C812081" w14:textId="77777777" w:rsidR="004442A8" w:rsidRPr="00D14F95" w:rsidRDefault="004442A8" w:rsidP="002E64AF">
            <w:pPr>
              <w:jc w:val="center"/>
              <w:rPr>
                <w:rFonts w:eastAsia="TimesNewRoman,BoldOOEnc" w:cs="TimesNewRoman,BoldOOEnc"/>
                <w:bCs/>
              </w:rPr>
            </w:pPr>
          </w:p>
        </w:tc>
      </w:tr>
      <w:tr w:rsidR="004442A8" w14:paraId="209BB7CE" w14:textId="77777777" w:rsidTr="002E64AF">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0027FD7" w14:textId="77777777" w:rsidR="004442A8" w:rsidRPr="0022050E" w:rsidRDefault="004442A8" w:rsidP="002E64AF">
            <w:r w:rsidRPr="00C027A4">
              <w:t>SCUOLA PRIMARIA</w:t>
            </w:r>
          </w:p>
        </w:tc>
        <w:tc>
          <w:tcPr>
            <w:tcW w:w="4115" w:type="dxa"/>
            <w:tcBorders>
              <w:right w:val="single" w:sz="4" w:space="0" w:color="auto"/>
            </w:tcBorders>
            <w:shd w:val="clear" w:color="auto" w:fill="EDEDED"/>
          </w:tcPr>
          <w:p w14:paraId="2AEF4A3A" w14:textId="77777777" w:rsidR="004442A8" w:rsidRDefault="004442A8" w:rsidP="002E64AF">
            <w:pPr>
              <w:jc w:val="center"/>
            </w:pPr>
            <w:r w:rsidRPr="00D37548">
              <w:rPr>
                <w:rFonts w:ascii="Arial" w:hAnsi="Arial" w:cs="Arial"/>
                <w:sz w:val="20"/>
                <w:lang w:val="en-US"/>
              </w:rPr>
              <w:t>I like English (Campagna capoluogo)</w:t>
            </w:r>
          </w:p>
        </w:tc>
        <w:tc>
          <w:tcPr>
            <w:tcW w:w="1292" w:type="dxa"/>
            <w:tcBorders>
              <w:top w:val="single" w:sz="4" w:space="0" w:color="auto"/>
              <w:left w:val="single" w:sz="4" w:space="0" w:color="auto"/>
              <w:bottom w:val="single" w:sz="4" w:space="0" w:color="auto"/>
              <w:right w:val="single" w:sz="4" w:space="0" w:color="auto"/>
            </w:tcBorders>
          </w:tcPr>
          <w:p w14:paraId="38FF54EF" w14:textId="77777777" w:rsidR="004442A8" w:rsidRPr="00D14F95" w:rsidRDefault="004442A8" w:rsidP="002E64AF">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6A21B4" w14:textId="77777777" w:rsidR="004442A8" w:rsidRPr="00D14F95" w:rsidRDefault="004442A8" w:rsidP="002E64AF">
            <w:pPr>
              <w:jc w:val="center"/>
              <w:rPr>
                <w:rFonts w:eastAsia="TimesNewRoman,BoldOOEnc" w:cs="TimesNewRoman,BoldOOEnc"/>
                <w:bCs/>
              </w:rPr>
            </w:pPr>
          </w:p>
        </w:tc>
      </w:tr>
    </w:tbl>
    <w:p w14:paraId="1A73505C" w14:textId="7141D949"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31AF6E20" w14:textId="3937B2B6"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ind w:left="5670"/>
        <w:jc w:val="center"/>
        <w:rPr>
          <w:sz w:val="20"/>
          <w:szCs w:val="20"/>
        </w:rPr>
      </w:pPr>
      <w:r w:rsidRPr="008E3ED3">
        <w:rPr>
          <w:sz w:val="20"/>
          <w:szCs w:val="20"/>
        </w:rPr>
        <w:t>Firma</w:t>
      </w:r>
    </w:p>
    <w:p w14:paraId="249D7C93" w14:textId="77777777" w:rsidR="007C0372" w:rsidRPr="008E3ED3" w:rsidRDefault="007C0372" w:rsidP="007C0372">
      <w:pPr>
        <w:ind w:left="5670"/>
        <w:jc w:val="center"/>
        <w:rPr>
          <w:sz w:val="20"/>
          <w:szCs w:val="20"/>
        </w:rPr>
      </w:pPr>
      <w:r w:rsidRPr="008E3ED3">
        <w:rPr>
          <w:sz w:val="20"/>
          <w:szCs w:val="20"/>
        </w:rPr>
        <w:t>----------------------------------------------------</w:t>
      </w:r>
    </w:p>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51EAEC7F" w14:textId="77777777" w:rsidR="00EA3046" w:rsidRPr="00482B48" w:rsidRDefault="00EA3046" w:rsidP="004442A8">
      <w:pPr>
        <w:autoSpaceDE w:val="0"/>
        <w:autoSpaceDN w:val="0"/>
        <w:adjustRightInd w:val="0"/>
        <w:spacing w:after="0" w:line="240" w:lineRule="auto"/>
        <w:jc w:val="center"/>
        <w:rPr>
          <w:rFonts w:cs="Calibri"/>
          <w:b/>
          <w:bCs/>
        </w:rPr>
      </w:pPr>
      <w:r w:rsidRPr="00482B48">
        <w:rPr>
          <w:b/>
        </w:rPr>
        <w:lastRenderedPageBreak/>
        <w:t>TABELLA DI VALUTAZIONE</w:t>
      </w:r>
      <w:r>
        <w:rPr>
          <w:rFonts w:cs="Calibri"/>
          <w:b/>
          <w:bCs/>
        </w:rPr>
        <w:t xml:space="preserve"> FIGURA DI </w:t>
      </w:r>
      <w:r w:rsidRPr="00482B48">
        <w:rPr>
          <w:rFonts w:cs="Calibri"/>
          <w:b/>
          <w:bCs/>
        </w:rPr>
        <w:t xml:space="preserve"> </w:t>
      </w:r>
      <w:r w:rsidRPr="00482B48">
        <w:rPr>
          <w:rFonts w:cs="Calibri"/>
          <w:b/>
          <w:bCs/>
          <w:color w:val="000000"/>
        </w:rPr>
        <w:t>SUPPORTO AL  COORDINAMENTO</w:t>
      </w:r>
    </w:p>
    <w:p w14:paraId="3C7FA94A" w14:textId="77777777" w:rsidR="00EA3046" w:rsidRPr="00482B48" w:rsidRDefault="00EA3046" w:rsidP="00EA3046">
      <w:pPr>
        <w:autoSpaceDE w:val="0"/>
        <w:autoSpaceDN w:val="0"/>
        <w:adjustRightInd w:val="0"/>
        <w:spacing w:after="0" w:line="240" w:lineRule="auto"/>
        <w:rPr>
          <w:rFonts w:ascii="Calibri,Bold" w:hAnsi="Calibri,Bold" w:cs="Calibri,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067"/>
        <w:gridCol w:w="1565"/>
        <w:gridCol w:w="1574"/>
      </w:tblGrid>
      <w:tr w:rsidR="00EA3046" w:rsidRPr="00482B48" w14:paraId="25C24453" w14:textId="77777777" w:rsidTr="00D87843">
        <w:tc>
          <w:tcPr>
            <w:tcW w:w="3536" w:type="dxa"/>
            <w:shd w:val="clear" w:color="auto" w:fill="auto"/>
          </w:tcPr>
          <w:p w14:paraId="088E5DF8"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TITOLI CULTURALI</w:t>
            </w:r>
          </w:p>
        </w:tc>
        <w:tc>
          <w:tcPr>
            <w:tcW w:w="3160" w:type="dxa"/>
            <w:shd w:val="clear" w:color="auto" w:fill="auto"/>
          </w:tcPr>
          <w:p w14:paraId="58B79DA7" w14:textId="77777777" w:rsidR="00EA3046" w:rsidRPr="00DE4F16" w:rsidRDefault="00EA3046" w:rsidP="00D87843">
            <w:pPr>
              <w:autoSpaceDE w:val="0"/>
              <w:autoSpaceDN w:val="0"/>
              <w:adjustRightInd w:val="0"/>
              <w:spacing w:after="0" w:line="240" w:lineRule="auto"/>
              <w:rPr>
                <w:rFonts w:cs="Calibri"/>
                <w:b/>
                <w:bCs/>
              </w:rPr>
            </w:pPr>
            <w:r w:rsidRPr="00DE4F16">
              <w:rPr>
                <w:rFonts w:cs="Calibri"/>
                <w:b/>
                <w:bCs/>
              </w:rPr>
              <w:t>PUNTEGGI</w:t>
            </w:r>
          </w:p>
        </w:tc>
        <w:tc>
          <w:tcPr>
            <w:tcW w:w="1579" w:type="dxa"/>
            <w:shd w:val="clear" w:color="auto" w:fill="auto"/>
          </w:tcPr>
          <w:p w14:paraId="1727F01A"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a cura del candidato</w:t>
            </w:r>
          </w:p>
        </w:tc>
        <w:tc>
          <w:tcPr>
            <w:tcW w:w="1579" w:type="dxa"/>
            <w:shd w:val="clear" w:color="auto" w:fill="auto"/>
          </w:tcPr>
          <w:p w14:paraId="7232E684" w14:textId="77777777" w:rsidR="00EA3046" w:rsidRPr="00482B48" w:rsidRDefault="00EA3046" w:rsidP="00D87843">
            <w:pPr>
              <w:autoSpaceDE w:val="0"/>
              <w:autoSpaceDN w:val="0"/>
              <w:adjustRightInd w:val="0"/>
              <w:spacing w:after="0" w:line="240" w:lineRule="auto"/>
              <w:rPr>
                <w:rFonts w:ascii="Calibri,Bold" w:hAnsi="Calibri,Bold" w:cs="Calibri,Bold"/>
                <w:b/>
                <w:bCs/>
                <w:sz w:val="20"/>
                <w:szCs w:val="20"/>
              </w:rPr>
            </w:pPr>
            <w:r w:rsidRPr="00482B48">
              <w:rPr>
                <w:rFonts w:ascii="Arial" w:hAnsi="Arial" w:cs="Arial"/>
                <w:b/>
                <w:sz w:val="20"/>
                <w:szCs w:val="20"/>
              </w:rPr>
              <w:t>Valutazione commissione</w:t>
            </w:r>
          </w:p>
        </w:tc>
      </w:tr>
      <w:tr w:rsidR="00EA3046" w:rsidRPr="00482B48" w14:paraId="784C9B8A" w14:textId="77777777" w:rsidTr="00D87843">
        <w:tc>
          <w:tcPr>
            <w:tcW w:w="3536" w:type="dxa"/>
            <w:shd w:val="clear" w:color="auto" w:fill="auto"/>
          </w:tcPr>
          <w:p w14:paraId="28C3ED0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Laurea magistrale o laura vecchio ordinamento inerente all’incarico*</w:t>
            </w:r>
          </w:p>
        </w:tc>
        <w:tc>
          <w:tcPr>
            <w:tcW w:w="3160" w:type="dxa"/>
            <w:shd w:val="clear" w:color="auto" w:fill="auto"/>
          </w:tcPr>
          <w:p w14:paraId="7F6A282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2694040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6AD3D0"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4160B69D" w14:textId="77777777" w:rsidTr="00D87843">
        <w:tc>
          <w:tcPr>
            <w:tcW w:w="3536" w:type="dxa"/>
            <w:shd w:val="clear" w:color="auto" w:fill="auto"/>
          </w:tcPr>
          <w:p w14:paraId="2DF7FA3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Dottorato di ricerca in settori disciplinari inerenti il PON</w:t>
            </w:r>
          </w:p>
        </w:tc>
        <w:tc>
          <w:tcPr>
            <w:tcW w:w="3160" w:type="dxa"/>
            <w:shd w:val="clear" w:color="auto" w:fill="auto"/>
          </w:tcPr>
          <w:p w14:paraId="1D45E36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tc>
        <w:tc>
          <w:tcPr>
            <w:tcW w:w="1579" w:type="dxa"/>
            <w:shd w:val="clear" w:color="auto" w:fill="auto"/>
          </w:tcPr>
          <w:p w14:paraId="1D3273DD"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3939FA8"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E1F7180" w14:textId="77777777" w:rsidTr="00D87843">
        <w:tc>
          <w:tcPr>
            <w:tcW w:w="3536" w:type="dxa"/>
            <w:shd w:val="clear" w:color="auto" w:fill="auto"/>
          </w:tcPr>
          <w:p w14:paraId="364A82E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Master su tematiche inerenti il PON</w:t>
            </w:r>
          </w:p>
        </w:tc>
        <w:tc>
          <w:tcPr>
            <w:tcW w:w="3160" w:type="dxa"/>
            <w:shd w:val="clear" w:color="auto" w:fill="auto"/>
          </w:tcPr>
          <w:p w14:paraId="638D621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4</w:t>
            </w:r>
          </w:p>
        </w:tc>
        <w:tc>
          <w:tcPr>
            <w:tcW w:w="1579" w:type="dxa"/>
            <w:shd w:val="clear" w:color="auto" w:fill="auto"/>
          </w:tcPr>
          <w:p w14:paraId="41F7E0D8"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D79A0E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1779AEB" w14:textId="77777777" w:rsidTr="00D87843">
        <w:tc>
          <w:tcPr>
            <w:tcW w:w="3536" w:type="dxa"/>
            <w:shd w:val="clear" w:color="auto" w:fill="auto"/>
          </w:tcPr>
          <w:p w14:paraId="37520754" w14:textId="77777777" w:rsidR="00EA3046" w:rsidRPr="00482B48" w:rsidRDefault="00EA3046" w:rsidP="00D87843">
            <w:pPr>
              <w:autoSpaceDE w:val="0"/>
              <w:autoSpaceDN w:val="0"/>
              <w:adjustRightInd w:val="0"/>
              <w:spacing w:after="0" w:line="240" w:lineRule="auto"/>
              <w:rPr>
                <w:rFonts w:cs="Calibri"/>
                <w:bCs/>
                <w:sz w:val="20"/>
                <w:szCs w:val="20"/>
              </w:rPr>
            </w:pPr>
            <w:r w:rsidRPr="00482B48">
              <w:rPr>
                <w:rFonts w:cs="Calibri"/>
                <w:bCs/>
                <w:sz w:val="20"/>
                <w:szCs w:val="20"/>
              </w:rPr>
              <w:t xml:space="preserve">Diploma di </w:t>
            </w:r>
            <w:r w:rsidRPr="00482B48">
              <w:rPr>
                <w:rFonts w:cs="Calibri"/>
                <w:sz w:val="20"/>
                <w:szCs w:val="20"/>
              </w:rPr>
              <w:t>Specializzazione su tematiche inerenti il PON</w:t>
            </w:r>
          </w:p>
        </w:tc>
        <w:tc>
          <w:tcPr>
            <w:tcW w:w="3160" w:type="dxa"/>
            <w:shd w:val="clear" w:color="auto" w:fill="auto"/>
          </w:tcPr>
          <w:p w14:paraId="60EFF476"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ogni specializzazione (max 2)</w:t>
            </w:r>
          </w:p>
          <w:p w14:paraId="70822FA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4D6A0862"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7D069C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158D344" w14:textId="77777777" w:rsidTr="00D87843">
        <w:tc>
          <w:tcPr>
            <w:tcW w:w="3536" w:type="dxa"/>
            <w:shd w:val="clear" w:color="auto" w:fill="auto"/>
          </w:tcPr>
          <w:p w14:paraId="347EDAC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Corsi di formazione su piattaforme  didattiche</w:t>
            </w:r>
          </w:p>
        </w:tc>
        <w:tc>
          <w:tcPr>
            <w:tcW w:w="3160" w:type="dxa"/>
            <w:shd w:val="clear" w:color="auto" w:fill="auto"/>
          </w:tcPr>
          <w:p w14:paraId="019AC621"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Punti 5</w:t>
            </w:r>
          </w:p>
          <w:p w14:paraId="29AF935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w:t>
            </w:r>
          </w:p>
          <w:p w14:paraId="4FB34E29" w14:textId="77777777" w:rsidR="00EA3046" w:rsidRPr="00482B48" w:rsidRDefault="00EA3046" w:rsidP="00D87843">
            <w:pPr>
              <w:autoSpaceDE w:val="0"/>
              <w:autoSpaceDN w:val="0"/>
              <w:adjustRightInd w:val="0"/>
              <w:spacing w:after="0" w:line="360" w:lineRule="auto"/>
              <w:rPr>
                <w:rFonts w:cs="Calibri"/>
                <w:sz w:val="20"/>
                <w:szCs w:val="20"/>
              </w:rPr>
            </w:pPr>
            <w:r w:rsidRPr="00482B48">
              <w:rPr>
                <w:rFonts w:cs="Calibri"/>
                <w:sz w:val="20"/>
                <w:szCs w:val="20"/>
              </w:rPr>
              <w:t>Max punti 15</w:t>
            </w:r>
          </w:p>
        </w:tc>
        <w:tc>
          <w:tcPr>
            <w:tcW w:w="1579" w:type="dxa"/>
            <w:shd w:val="clear" w:color="auto" w:fill="auto"/>
          </w:tcPr>
          <w:p w14:paraId="2CCA6807" w14:textId="77777777" w:rsidR="00EA3046" w:rsidRPr="00482B48" w:rsidRDefault="00EA3046" w:rsidP="00D87843">
            <w:pPr>
              <w:autoSpaceDE w:val="0"/>
              <w:autoSpaceDN w:val="0"/>
              <w:adjustRightInd w:val="0"/>
              <w:spacing w:after="0" w:line="360" w:lineRule="auto"/>
              <w:rPr>
                <w:rFonts w:cs="Calibri"/>
                <w:sz w:val="20"/>
                <w:szCs w:val="20"/>
              </w:rPr>
            </w:pPr>
          </w:p>
        </w:tc>
        <w:tc>
          <w:tcPr>
            <w:tcW w:w="1579" w:type="dxa"/>
            <w:shd w:val="clear" w:color="auto" w:fill="auto"/>
          </w:tcPr>
          <w:p w14:paraId="6C05B0B4" w14:textId="77777777" w:rsidR="00EA3046" w:rsidRPr="00482B48" w:rsidRDefault="00EA3046" w:rsidP="00D87843">
            <w:pPr>
              <w:autoSpaceDE w:val="0"/>
              <w:autoSpaceDN w:val="0"/>
              <w:adjustRightInd w:val="0"/>
              <w:spacing w:after="0" w:line="360" w:lineRule="auto"/>
              <w:rPr>
                <w:rFonts w:cs="Calibri"/>
                <w:sz w:val="20"/>
                <w:szCs w:val="20"/>
              </w:rPr>
            </w:pPr>
          </w:p>
        </w:tc>
      </w:tr>
      <w:tr w:rsidR="00EA3046" w:rsidRPr="00482B48" w14:paraId="18992C52" w14:textId="77777777" w:rsidTr="00D87843">
        <w:tc>
          <w:tcPr>
            <w:tcW w:w="3536" w:type="dxa"/>
            <w:shd w:val="clear" w:color="auto" w:fill="auto"/>
          </w:tcPr>
          <w:p w14:paraId="37ADA481"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Competenze informatiche certificate (ECDL-IC3-EIPASS operatore computer)</w:t>
            </w:r>
          </w:p>
        </w:tc>
        <w:tc>
          <w:tcPr>
            <w:tcW w:w="3160" w:type="dxa"/>
            <w:shd w:val="clear" w:color="auto" w:fill="auto"/>
          </w:tcPr>
          <w:p w14:paraId="1B8CC9A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ciascuna certificazione</w:t>
            </w:r>
          </w:p>
          <w:p w14:paraId="0321990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 specializzazioni</w:t>
            </w:r>
          </w:p>
          <w:p w14:paraId="3AF8C80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751ECBF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398403F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283DA2B" w14:textId="77777777" w:rsidTr="00D87843">
        <w:tc>
          <w:tcPr>
            <w:tcW w:w="3536" w:type="dxa"/>
            <w:shd w:val="clear" w:color="auto" w:fill="auto"/>
          </w:tcPr>
          <w:p w14:paraId="4745F67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Partecipazione ad attività di formazione attinenti le tematiche del P.N.S.D.</w:t>
            </w:r>
          </w:p>
        </w:tc>
        <w:tc>
          <w:tcPr>
            <w:tcW w:w="3160" w:type="dxa"/>
            <w:shd w:val="clear" w:color="auto" w:fill="auto"/>
          </w:tcPr>
          <w:p w14:paraId="620E1C2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attività di formazione</w:t>
            </w:r>
          </w:p>
          <w:p w14:paraId="525B294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corsi</w:t>
            </w:r>
          </w:p>
          <w:p w14:paraId="0E4CA26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Max  25  punti </w:t>
            </w:r>
          </w:p>
        </w:tc>
        <w:tc>
          <w:tcPr>
            <w:tcW w:w="1579" w:type="dxa"/>
            <w:shd w:val="clear" w:color="auto" w:fill="auto"/>
          </w:tcPr>
          <w:p w14:paraId="2D000A9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75A1FD6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8527938" w14:textId="77777777" w:rsidTr="00D87843">
        <w:tc>
          <w:tcPr>
            <w:tcW w:w="3536" w:type="dxa"/>
            <w:shd w:val="clear" w:color="auto" w:fill="auto"/>
          </w:tcPr>
          <w:p w14:paraId="77559DD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2A94B1AC"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MAX 67  PUNTI</w:t>
            </w:r>
          </w:p>
        </w:tc>
        <w:tc>
          <w:tcPr>
            <w:tcW w:w="1579" w:type="dxa"/>
            <w:shd w:val="clear" w:color="auto" w:fill="auto"/>
          </w:tcPr>
          <w:p w14:paraId="2570DD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5EBF63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AE23617" w14:textId="77777777" w:rsidTr="00D87843">
        <w:tc>
          <w:tcPr>
            <w:tcW w:w="3536" w:type="dxa"/>
            <w:shd w:val="clear" w:color="auto" w:fill="auto"/>
          </w:tcPr>
          <w:p w14:paraId="0F014B50"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ESPERIENZE</w:t>
            </w:r>
          </w:p>
        </w:tc>
        <w:tc>
          <w:tcPr>
            <w:tcW w:w="3160" w:type="dxa"/>
            <w:shd w:val="clear" w:color="auto" w:fill="auto"/>
          </w:tcPr>
          <w:p w14:paraId="3FB2FA2E" w14:textId="77777777" w:rsidR="00EA3046" w:rsidRPr="00DE4F16" w:rsidRDefault="00EA3046" w:rsidP="00D87843">
            <w:pPr>
              <w:autoSpaceDE w:val="0"/>
              <w:autoSpaceDN w:val="0"/>
              <w:adjustRightInd w:val="0"/>
              <w:spacing w:after="0" w:line="360" w:lineRule="auto"/>
              <w:rPr>
                <w:rFonts w:cs="Calibri"/>
                <w:b/>
                <w:bCs/>
                <w:sz w:val="20"/>
                <w:szCs w:val="20"/>
              </w:rPr>
            </w:pPr>
          </w:p>
        </w:tc>
        <w:tc>
          <w:tcPr>
            <w:tcW w:w="1579" w:type="dxa"/>
            <w:shd w:val="clear" w:color="auto" w:fill="auto"/>
          </w:tcPr>
          <w:p w14:paraId="50348071"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09303EB4"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609F0B7E" w14:textId="77777777" w:rsidTr="00D87843">
        <w:tc>
          <w:tcPr>
            <w:tcW w:w="3536" w:type="dxa"/>
            <w:shd w:val="clear" w:color="auto" w:fill="auto"/>
          </w:tcPr>
          <w:p w14:paraId="7341DAC2"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 xml:space="preserve">1. Esperienza di progettazione percorsi  P0N/POR  c/o Istituzioni scolastiche. </w:t>
            </w:r>
          </w:p>
        </w:tc>
        <w:tc>
          <w:tcPr>
            <w:tcW w:w="3160" w:type="dxa"/>
            <w:shd w:val="clear" w:color="auto" w:fill="auto"/>
          </w:tcPr>
          <w:p w14:paraId="40722C7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w:t>
            </w:r>
          </w:p>
          <w:p w14:paraId="772122A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4D3B54C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p w14:paraId="783151A7"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716665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15FBB3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4955DE5" w14:textId="77777777" w:rsidTr="00D87843">
        <w:tc>
          <w:tcPr>
            <w:tcW w:w="3536" w:type="dxa"/>
            <w:shd w:val="clear" w:color="auto" w:fill="auto"/>
          </w:tcPr>
          <w:p w14:paraId="5088D60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2.Esperienza di coordinamento di Progetti PON o progetti extracurriculari</w:t>
            </w:r>
          </w:p>
        </w:tc>
        <w:tc>
          <w:tcPr>
            <w:tcW w:w="3160" w:type="dxa"/>
            <w:shd w:val="clear" w:color="auto" w:fill="auto"/>
          </w:tcPr>
          <w:p w14:paraId="2C87FB6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ciascun percorso</w:t>
            </w:r>
          </w:p>
          <w:p w14:paraId="77C35F1F"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 percorsi</w:t>
            </w:r>
          </w:p>
          <w:p w14:paraId="1D2532E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15 punti</w:t>
            </w:r>
          </w:p>
        </w:tc>
        <w:tc>
          <w:tcPr>
            <w:tcW w:w="1579" w:type="dxa"/>
            <w:shd w:val="clear" w:color="auto" w:fill="auto"/>
          </w:tcPr>
          <w:p w14:paraId="371DBD1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AEB6BD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3B0AA067" w14:textId="77777777" w:rsidTr="00D87843">
        <w:tc>
          <w:tcPr>
            <w:tcW w:w="3536" w:type="dxa"/>
            <w:shd w:val="clear" w:color="auto" w:fill="auto"/>
          </w:tcPr>
          <w:p w14:paraId="713FC98B"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3. Esperienza organizzazione eventi e manifestazioni finali con produzione di materiale pubblicitario  </w:t>
            </w:r>
          </w:p>
        </w:tc>
        <w:tc>
          <w:tcPr>
            <w:tcW w:w="3160" w:type="dxa"/>
            <w:shd w:val="clear" w:color="auto" w:fill="auto"/>
          </w:tcPr>
          <w:p w14:paraId="3723D1E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5 per ogni manifestazione</w:t>
            </w:r>
          </w:p>
          <w:p w14:paraId="74388739"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30 punti</w:t>
            </w:r>
          </w:p>
        </w:tc>
        <w:tc>
          <w:tcPr>
            <w:tcW w:w="1579" w:type="dxa"/>
            <w:shd w:val="clear" w:color="auto" w:fill="auto"/>
          </w:tcPr>
          <w:p w14:paraId="37A87CA9"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5C3290C"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0E23529D" w14:textId="77777777" w:rsidTr="00D87843">
        <w:tc>
          <w:tcPr>
            <w:tcW w:w="3536" w:type="dxa"/>
            <w:shd w:val="clear" w:color="auto" w:fill="auto"/>
          </w:tcPr>
          <w:p w14:paraId="21B8709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4. Attività di monitoraggio e valutazione, all’interno di progetti PON/POR</w:t>
            </w:r>
          </w:p>
        </w:tc>
        <w:tc>
          <w:tcPr>
            <w:tcW w:w="3160" w:type="dxa"/>
            <w:shd w:val="clear" w:color="auto" w:fill="auto"/>
          </w:tcPr>
          <w:p w14:paraId="3BC48D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 per esperienza</w:t>
            </w:r>
          </w:p>
          <w:p w14:paraId="7E8774FA"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3 esperienze)</w:t>
            </w:r>
          </w:p>
          <w:p w14:paraId="2D9F8DC3"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6 punti</w:t>
            </w:r>
          </w:p>
        </w:tc>
        <w:tc>
          <w:tcPr>
            <w:tcW w:w="1579" w:type="dxa"/>
            <w:shd w:val="clear" w:color="auto" w:fill="auto"/>
          </w:tcPr>
          <w:p w14:paraId="5D0E3DE4"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06693BAF"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5E85241" w14:textId="77777777" w:rsidTr="00D87843">
        <w:tc>
          <w:tcPr>
            <w:tcW w:w="3536" w:type="dxa"/>
            <w:shd w:val="clear" w:color="auto" w:fill="auto"/>
          </w:tcPr>
          <w:p w14:paraId="7C2500B0"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lastRenderedPageBreak/>
              <w:t>5. Per ogni collaborazione a progetti con l’Università</w:t>
            </w:r>
          </w:p>
        </w:tc>
        <w:tc>
          <w:tcPr>
            <w:tcW w:w="3160" w:type="dxa"/>
            <w:shd w:val="clear" w:color="auto" w:fill="auto"/>
          </w:tcPr>
          <w:p w14:paraId="32984DD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2</w:t>
            </w:r>
          </w:p>
          <w:p w14:paraId="17EFB66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4 punti</w:t>
            </w:r>
          </w:p>
        </w:tc>
        <w:tc>
          <w:tcPr>
            <w:tcW w:w="1579" w:type="dxa"/>
            <w:shd w:val="clear" w:color="auto" w:fill="auto"/>
          </w:tcPr>
          <w:p w14:paraId="62348FB0"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57934B9"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6DADFC25" w14:textId="77777777" w:rsidTr="00D87843">
        <w:tc>
          <w:tcPr>
            <w:tcW w:w="3536" w:type="dxa"/>
            <w:shd w:val="clear" w:color="auto" w:fill="auto"/>
          </w:tcPr>
          <w:p w14:paraId="1CA87888"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6. Attività di facilitatore all’interno di progetti PON/FSE</w:t>
            </w:r>
          </w:p>
        </w:tc>
        <w:tc>
          <w:tcPr>
            <w:tcW w:w="3160" w:type="dxa"/>
            <w:shd w:val="clear" w:color="auto" w:fill="auto"/>
          </w:tcPr>
          <w:p w14:paraId="0624C8F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10  per ogni esperienza</w:t>
            </w:r>
          </w:p>
          <w:p w14:paraId="4C3F1B47"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2 esperienze)</w:t>
            </w:r>
          </w:p>
          <w:p w14:paraId="2C064152"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20  punti</w:t>
            </w:r>
          </w:p>
        </w:tc>
        <w:tc>
          <w:tcPr>
            <w:tcW w:w="1579" w:type="dxa"/>
            <w:shd w:val="clear" w:color="auto" w:fill="auto"/>
          </w:tcPr>
          <w:p w14:paraId="0704A80E"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58AFDC94"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14DCFF5B" w14:textId="77777777" w:rsidTr="00D87843">
        <w:tc>
          <w:tcPr>
            <w:tcW w:w="3536" w:type="dxa"/>
            <w:shd w:val="clear" w:color="auto" w:fill="auto"/>
          </w:tcPr>
          <w:p w14:paraId="46AF043D"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7. Attività di tutor all’interno di progetti PON/FSE</w:t>
            </w:r>
          </w:p>
        </w:tc>
        <w:tc>
          <w:tcPr>
            <w:tcW w:w="3160" w:type="dxa"/>
            <w:shd w:val="clear" w:color="auto" w:fill="auto"/>
          </w:tcPr>
          <w:p w14:paraId="4342681C"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Punti 1 per ogni esperienza</w:t>
            </w:r>
          </w:p>
          <w:p w14:paraId="65A0CCB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 xml:space="preserve"> (Max 5 esperienze)</w:t>
            </w:r>
          </w:p>
          <w:p w14:paraId="64DB754E" w14:textId="77777777" w:rsidR="00EA3046" w:rsidRPr="00482B48" w:rsidRDefault="00EA3046" w:rsidP="00D87843">
            <w:pPr>
              <w:autoSpaceDE w:val="0"/>
              <w:autoSpaceDN w:val="0"/>
              <w:adjustRightInd w:val="0"/>
              <w:spacing w:after="0" w:line="360" w:lineRule="auto"/>
              <w:rPr>
                <w:rFonts w:cs="Calibri"/>
                <w:bCs/>
                <w:sz w:val="20"/>
                <w:szCs w:val="20"/>
              </w:rPr>
            </w:pPr>
            <w:r w:rsidRPr="00482B48">
              <w:rPr>
                <w:rFonts w:cs="Calibri"/>
                <w:bCs/>
                <w:sz w:val="20"/>
                <w:szCs w:val="20"/>
              </w:rPr>
              <w:t>Max 5 punti</w:t>
            </w:r>
          </w:p>
        </w:tc>
        <w:tc>
          <w:tcPr>
            <w:tcW w:w="1579" w:type="dxa"/>
            <w:shd w:val="clear" w:color="auto" w:fill="auto"/>
          </w:tcPr>
          <w:p w14:paraId="52301AD6"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1A8253FE"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7EA02806" w14:textId="77777777" w:rsidTr="00D87843">
        <w:tc>
          <w:tcPr>
            <w:tcW w:w="3536" w:type="dxa"/>
            <w:shd w:val="clear" w:color="auto" w:fill="auto"/>
          </w:tcPr>
          <w:p w14:paraId="7D3D15DB"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8. Coerenza del C.V. con le competenze richieste dalla figura</w:t>
            </w:r>
          </w:p>
        </w:tc>
        <w:tc>
          <w:tcPr>
            <w:tcW w:w="3160" w:type="dxa"/>
            <w:shd w:val="clear" w:color="auto" w:fill="auto"/>
          </w:tcPr>
          <w:p w14:paraId="2B7C5D8F" w14:textId="77777777" w:rsidR="00EA3046" w:rsidRPr="00482B48" w:rsidRDefault="00EA3046" w:rsidP="00D87843">
            <w:pPr>
              <w:autoSpaceDE w:val="0"/>
              <w:autoSpaceDN w:val="0"/>
              <w:adjustRightInd w:val="0"/>
              <w:spacing w:after="0" w:line="360" w:lineRule="auto"/>
              <w:rPr>
                <w:rFonts w:cs="Calibri"/>
                <w:bCs/>
                <w:sz w:val="20"/>
                <w:szCs w:val="20"/>
              </w:rPr>
            </w:pPr>
            <w:r>
              <w:rPr>
                <w:rFonts w:cs="Calibri"/>
                <w:bCs/>
                <w:sz w:val="20"/>
                <w:szCs w:val="20"/>
              </w:rPr>
              <w:t>Max 10 punti</w:t>
            </w:r>
          </w:p>
        </w:tc>
        <w:tc>
          <w:tcPr>
            <w:tcW w:w="1579" w:type="dxa"/>
            <w:shd w:val="clear" w:color="auto" w:fill="auto"/>
          </w:tcPr>
          <w:p w14:paraId="5D1DF91C" w14:textId="77777777" w:rsidR="00EA3046" w:rsidRPr="00482B48" w:rsidRDefault="00EA3046" w:rsidP="00D87843">
            <w:pPr>
              <w:autoSpaceDE w:val="0"/>
              <w:autoSpaceDN w:val="0"/>
              <w:adjustRightInd w:val="0"/>
              <w:spacing w:after="0" w:line="360" w:lineRule="auto"/>
              <w:rPr>
                <w:rFonts w:cs="Calibri"/>
                <w:bCs/>
                <w:sz w:val="20"/>
                <w:szCs w:val="20"/>
              </w:rPr>
            </w:pPr>
          </w:p>
        </w:tc>
        <w:tc>
          <w:tcPr>
            <w:tcW w:w="1579" w:type="dxa"/>
            <w:shd w:val="clear" w:color="auto" w:fill="auto"/>
          </w:tcPr>
          <w:p w14:paraId="61EA8FEB" w14:textId="77777777" w:rsidR="00EA3046" w:rsidRPr="00482B48" w:rsidRDefault="00EA3046" w:rsidP="00D87843">
            <w:pPr>
              <w:autoSpaceDE w:val="0"/>
              <w:autoSpaceDN w:val="0"/>
              <w:adjustRightInd w:val="0"/>
              <w:spacing w:after="0" w:line="360" w:lineRule="auto"/>
              <w:rPr>
                <w:rFonts w:cs="Calibri"/>
                <w:bCs/>
                <w:sz w:val="20"/>
                <w:szCs w:val="20"/>
              </w:rPr>
            </w:pPr>
          </w:p>
        </w:tc>
      </w:tr>
      <w:tr w:rsidR="00EA3046" w:rsidRPr="00482B48" w14:paraId="5C423017" w14:textId="77777777" w:rsidTr="00D87843">
        <w:tc>
          <w:tcPr>
            <w:tcW w:w="3536" w:type="dxa"/>
            <w:shd w:val="clear" w:color="auto" w:fill="auto"/>
          </w:tcPr>
          <w:p w14:paraId="612C5F78"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 PARZIALE</w:t>
            </w:r>
          </w:p>
        </w:tc>
        <w:tc>
          <w:tcPr>
            <w:tcW w:w="3160" w:type="dxa"/>
            <w:shd w:val="clear" w:color="auto" w:fill="auto"/>
          </w:tcPr>
          <w:p w14:paraId="7E577101"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95</w:t>
            </w:r>
          </w:p>
        </w:tc>
        <w:tc>
          <w:tcPr>
            <w:tcW w:w="1579" w:type="dxa"/>
            <w:shd w:val="clear" w:color="auto" w:fill="auto"/>
          </w:tcPr>
          <w:p w14:paraId="7B974193"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4BB9B50"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1DF4C629" w14:textId="77777777" w:rsidTr="00D87843">
        <w:tc>
          <w:tcPr>
            <w:tcW w:w="3536" w:type="dxa"/>
            <w:shd w:val="clear" w:color="auto" w:fill="auto"/>
          </w:tcPr>
          <w:p w14:paraId="723BCF13"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TOTALE</w:t>
            </w:r>
          </w:p>
        </w:tc>
        <w:tc>
          <w:tcPr>
            <w:tcW w:w="3160" w:type="dxa"/>
            <w:shd w:val="clear" w:color="auto" w:fill="auto"/>
          </w:tcPr>
          <w:p w14:paraId="7B83FB3E" w14:textId="77777777" w:rsidR="00EA3046" w:rsidRPr="00DE4F16" w:rsidRDefault="00EA3046" w:rsidP="00D87843">
            <w:pPr>
              <w:autoSpaceDE w:val="0"/>
              <w:autoSpaceDN w:val="0"/>
              <w:adjustRightInd w:val="0"/>
              <w:spacing w:after="0" w:line="360" w:lineRule="auto"/>
              <w:rPr>
                <w:rFonts w:cs="Calibri"/>
                <w:b/>
                <w:bCs/>
                <w:sz w:val="20"/>
                <w:szCs w:val="20"/>
              </w:rPr>
            </w:pPr>
            <w:r w:rsidRPr="00DE4F16">
              <w:rPr>
                <w:rFonts w:cs="Calibri"/>
                <w:b/>
                <w:bCs/>
                <w:sz w:val="20"/>
                <w:szCs w:val="20"/>
              </w:rPr>
              <w:t>PUNTI 162</w:t>
            </w:r>
          </w:p>
        </w:tc>
        <w:tc>
          <w:tcPr>
            <w:tcW w:w="1579" w:type="dxa"/>
            <w:shd w:val="clear" w:color="auto" w:fill="auto"/>
          </w:tcPr>
          <w:p w14:paraId="114A76BB"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c>
          <w:tcPr>
            <w:tcW w:w="1579" w:type="dxa"/>
            <w:shd w:val="clear" w:color="auto" w:fill="auto"/>
          </w:tcPr>
          <w:p w14:paraId="70B9AB7D" w14:textId="77777777" w:rsidR="00EA3046" w:rsidRPr="00482B48" w:rsidRDefault="00EA3046" w:rsidP="00D87843">
            <w:pPr>
              <w:autoSpaceDE w:val="0"/>
              <w:autoSpaceDN w:val="0"/>
              <w:adjustRightInd w:val="0"/>
              <w:spacing w:after="0" w:line="360" w:lineRule="auto"/>
              <w:rPr>
                <w:rFonts w:ascii="Calibri,Bold" w:hAnsi="Calibri,Bold" w:cs="Calibri,Bold"/>
                <w:b/>
                <w:bCs/>
                <w:sz w:val="20"/>
                <w:szCs w:val="20"/>
              </w:rPr>
            </w:pPr>
          </w:p>
        </w:tc>
      </w:tr>
      <w:tr w:rsidR="00EA3046" w:rsidRPr="00482B48" w14:paraId="09988D3A" w14:textId="77777777" w:rsidTr="00D87843">
        <w:tc>
          <w:tcPr>
            <w:tcW w:w="3536" w:type="dxa"/>
            <w:shd w:val="clear" w:color="auto" w:fill="auto"/>
          </w:tcPr>
          <w:p w14:paraId="5262CE29"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Dichiarazione per il possesso di competenze informatiche per la gestione di dati sulla piattaforma INDIRE-GUP 2014/2020 (non cumulabile)</w:t>
            </w:r>
          </w:p>
        </w:tc>
        <w:tc>
          <w:tcPr>
            <w:tcW w:w="3160" w:type="dxa"/>
            <w:shd w:val="clear" w:color="auto" w:fill="auto"/>
            <w:vAlign w:val="center"/>
          </w:tcPr>
          <w:p w14:paraId="338BEEBC"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In possesso</w:t>
            </w:r>
          </w:p>
          <w:p w14:paraId="1A527518" w14:textId="77777777" w:rsidR="00EA3046" w:rsidRPr="00482B48" w:rsidRDefault="00EA3046" w:rsidP="00D87843">
            <w:pPr>
              <w:autoSpaceDE w:val="0"/>
              <w:autoSpaceDN w:val="0"/>
              <w:adjustRightInd w:val="0"/>
              <w:spacing w:after="0" w:line="360" w:lineRule="auto"/>
              <w:jc w:val="both"/>
              <w:rPr>
                <w:rFonts w:cs="Calibri"/>
                <w:bCs/>
                <w:sz w:val="20"/>
                <w:szCs w:val="20"/>
              </w:rPr>
            </w:pPr>
            <w:r w:rsidRPr="00482B48">
              <w:rPr>
                <w:rFonts w:cs="Calibri"/>
                <w:bCs/>
                <w:sz w:val="20"/>
                <w:szCs w:val="20"/>
              </w:rPr>
              <w:t>o Non in possesso</w:t>
            </w:r>
          </w:p>
        </w:tc>
        <w:tc>
          <w:tcPr>
            <w:tcW w:w="1579" w:type="dxa"/>
            <w:shd w:val="clear" w:color="auto" w:fill="auto"/>
          </w:tcPr>
          <w:p w14:paraId="6862E88B"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1579" w:type="dxa"/>
            <w:shd w:val="clear" w:color="auto" w:fill="auto"/>
          </w:tcPr>
          <w:p w14:paraId="357FF9A2" w14:textId="77777777" w:rsidR="00EA3046" w:rsidRPr="00482B48" w:rsidRDefault="00EA3046" w:rsidP="00D87843">
            <w:pPr>
              <w:autoSpaceDE w:val="0"/>
              <w:autoSpaceDN w:val="0"/>
              <w:adjustRightInd w:val="0"/>
              <w:spacing w:after="0" w:line="360" w:lineRule="auto"/>
              <w:jc w:val="both"/>
              <w:rPr>
                <w:rFonts w:cs="Calibri"/>
                <w:bCs/>
                <w:sz w:val="20"/>
                <w:szCs w:val="20"/>
              </w:rPr>
            </w:pPr>
          </w:p>
        </w:tc>
      </w:tr>
      <w:tr w:rsidR="00EA3046" w:rsidRPr="00482B48" w14:paraId="07B9DD64" w14:textId="77777777" w:rsidTr="00D87843">
        <w:tc>
          <w:tcPr>
            <w:tcW w:w="3536" w:type="dxa"/>
            <w:shd w:val="clear" w:color="auto" w:fill="auto"/>
          </w:tcPr>
          <w:p w14:paraId="3C6EA796" w14:textId="77777777" w:rsidR="00EA3046" w:rsidRPr="00482B48" w:rsidRDefault="00EA3046" w:rsidP="00D87843">
            <w:pPr>
              <w:autoSpaceDE w:val="0"/>
              <w:autoSpaceDN w:val="0"/>
              <w:adjustRightInd w:val="0"/>
              <w:spacing w:after="0" w:line="360" w:lineRule="auto"/>
              <w:jc w:val="both"/>
              <w:rPr>
                <w:rFonts w:cs="Calibri"/>
                <w:bCs/>
                <w:sz w:val="20"/>
                <w:szCs w:val="20"/>
              </w:rPr>
            </w:pPr>
          </w:p>
        </w:tc>
        <w:tc>
          <w:tcPr>
            <w:tcW w:w="3160" w:type="dxa"/>
            <w:shd w:val="clear" w:color="auto" w:fill="auto"/>
            <w:vAlign w:val="center"/>
          </w:tcPr>
          <w:p w14:paraId="7C200433" w14:textId="77777777" w:rsidR="00EA3046" w:rsidRPr="00482B48" w:rsidRDefault="00EA3046" w:rsidP="00D87843">
            <w:pPr>
              <w:autoSpaceDE w:val="0"/>
              <w:autoSpaceDN w:val="0"/>
              <w:adjustRightInd w:val="0"/>
              <w:spacing w:after="0" w:line="360" w:lineRule="auto"/>
              <w:jc w:val="both"/>
              <w:rPr>
                <w:rFonts w:cs="Calibri"/>
                <w:bCs/>
                <w:i/>
                <w:sz w:val="20"/>
                <w:szCs w:val="20"/>
              </w:rPr>
            </w:pPr>
            <w:r w:rsidRPr="00482B48">
              <w:rPr>
                <w:rFonts w:cs="Calibri"/>
                <w:bCs/>
                <w:i/>
                <w:sz w:val="20"/>
                <w:szCs w:val="20"/>
              </w:rPr>
              <w:t>A parità di punteggio si darà la precedenza al candidato più giovane di età.</w:t>
            </w:r>
          </w:p>
        </w:tc>
        <w:tc>
          <w:tcPr>
            <w:tcW w:w="1579" w:type="dxa"/>
            <w:shd w:val="clear" w:color="auto" w:fill="auto"/>
          </w:tcPr>
          <w:p w14:paraId="734E0924"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c>
          <w:tcPr>
            <w:tcW w:w="1579" w:type="dxa"/>
            <w:shd w:val="clear" w:color="auto" w:fill="auto"/>
          </w:tcPr>
          <w:p w14:paraId="13C1AA95" w14:textId="77777777" w:rsidR="00EA3046" w:rsidRPr="00482B48" w:rsidRDefault="00EA3046" w:rsidP="00D87843">
            <w:pPr>
              <w:autoSpaceDE w:val="0"/>
              <w:autoSpaceDN w:val="0"/>
              <w:adjustRightInd w:val="0"/>
              <w:spacing w:after="0" w:line="360" w:lineRule="auto"/>
              <w:jc w:val="both"/>
              <w:rPr>
                <w:rFonts w:cs="Calibri"/>
                <w:bCs/>
                <w:i/>
                <w:sz w:val="20"/>
                <w:szCs w:val="20"/>
              </w:rPr>
            </w:pPr>
          </w:p>
        </w:tc>
      </w:tr>
    </w:tbl>
    <w:p w14:paraId="006EEED8" w14:textId="77777777" w:rsidR="00EA3046" w:rsidRPr="008E3ED3" w:rsidRDefault="00EA3046" w:rsidP="00EA3046">
      <w:pPr>
        <w:tabs>
          <w:tab w:val="left" w:pos="2450"/>
        </w:tabs>
        <w:rPr>
          <w:b/>
          <w:sz w:val="20"/>
          <w:szCs w:val="20"/>
        </w:rPr>
      </w:pPr>
      <w:r w:rsidRPr="00482B48">
        <w:rPr>
          <w:sz w:val="20"/>
          <w:szCs w:val="20"/>
        </w:rPr>
        <w:t>Saranno esclusi coloro che non sono in possesso delle competenze informatiche, necessarie per l’utilizzo della Piattaforma GESTIONE PROGETTI PON SCUOLA</w:t>
      </w:r>
      <w:r w:rsidRPr="008E3ED3">
        <w:rPr>
          <w:b/>
          <w:sz w:val="20"/>
          <w:szCs w:val="20"/>
        </w:rPr>
        <w:t xml:space="preserve"> </w:t>
      </w:r>
    </w:p>
    <w:p w14:paraId="435D311B" w14:textId="3CDEDD7B" w:rsidR="009D4660" w:rsidRDefault="009D4660" w:rsidP="00404DFB">
      <w:pPr>
        <w:jc w:val="center"/>
        <w:rPr>
          <w:b/>
          <w:sz w:val="20"/>
          <w:szCs w:val="20"/>
        </w:rPr>
      </w:pPr>
      <w:r>
        <w:rPr>
          <w:b/>
          <w:sz w:val="20"/>
          <w:szCs w:val="20"/>
        </w:rPr>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 xml:space="preserve">i dati personali definiti come “dati sensibili” o come “dati giudiziari” dal Codice e i dati previsti dagli art.9 e 10 del </w:t>
      </w:r>
      <w:r>
        <w:rPr>
          <w:rFonts w:cs="Arial"/>
          <w:sz w:val="20"/>
          <w:szCs w:val="20"/>
        </w:rPr>
        <w:lastRenderedPageBreak/>
        <w:t>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trattamento, limitatamente ai servizi resi;</w:t>
      </w:r>
    </w:p>
    <w:p w14:paraId="5FB37BCE" w14:textId="1387AA08"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43376A">
        <w:rPr>
          <w:rFonts w:cs="Arial"/>
          <w:sz w:val="20"/>
          <w:szCs w:val="20"/>
        </w:rPr>
        <w:t xml:space="preserve"> Ada Serafini</w:t>
      </w:r>
      <w:r w:rsidR="00757E41">
        <w:rPr>
          <w:rFonts w:cs="Arial"/>
          <w:sz w:val="20"/>
          <w:szCs w:val="20"/>
        </w:rPr>
        <w:t xml:space="preserve"> </w:t>
      </w:r>
      <w:r w:rsidR="0043376A">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263B13CF" w14:textId="77777777" w:rsidR="0043376A" w:rsidRPr="005C1A16" w:rsidRDefault="0043376A" w:rsidP="0043376A">
      <w:pPr>
        <w:widowControl w:val="0"/>
        <w:autoSpaceDE w:val="0"/>
        <w:autoSpaceDN w:val="0"/>
        <w:spacing w:before="1" w:after="0" w:line="240" w:lineRule="auto"/>
        <w:ind w:left="3628" w:right="1361"/>
        <w:jc w:val="center"/>
        <w:rPr>
          <w:rFonts w:cs="Calibri"/>
          <w:sz w:val="24"/>
          <w:szCs w:val="24"/>
          <w:lang w:eastAsia="it-IT" w:bidi="it-IT"/>
        </w:rPr>
      </w:pPr>
      <w:r>
        <w:rPr>
          <w:rFonts w:cs="Calibri"/>
          <w:sz w:val="24"/>
          <w:szCs w:val="24"/>
          <w:lang w:eastAsia="it-IT" w:bidi="it-IT"/>
        </w:rPr>
        <w:t xml:space="preserve">                                    </w:t>
      </w:r>
      <w:bookmarkStart w:id="0" w:name="_Hlk47202828"/>
      <w:r w:rsidRPr="005C1A16">
        <w:rPr>
          <w:rFonts w:cs="Calibri"/>
          <w:sz w:val="24"/>
          <w:szCs w:val="24"/>
          <w:lang w:eastAsia="it-IT" w:bidi="it-IT"/>
        </w:rPr>
        <w:t>La Dirigente Scolastica</w:t>
      </w:r>
    </w:p>
    <w:p w14:paraId="4373AD16" w14:textId="77777777" w:rsidR="0043376A" w:rsidRPr="005C1A16" w:rsidRDefault="0043376A" w:rsidP="0043376A">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47C40A5F" w:rsidR="009D4660" w:rsidRDefault="0043376A" w:rsidP="0043376A">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r w:rsidR="009D4660">
        <w:rPr>
          <w:rFonts w:eastAsia="Arial Unicode MS" w:cs="Tahoma"/>
          <w:i/>
          <w:color w:val="000000"/>
          <w:sz w:val="20"/>
          <w:szCs w:val="20"/>
          <w:lang w:bidi="en-US"/>
        </w:rPr>
        <w:t>.</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lastRenderedPageBreak/>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C371" w14:textId="77777777" w:rsidR="00872EA0" w:rsidRDefault="00872EA0" w:rsidP="007C0372">
      <w:pPr>
        <w:spacing w:after="0" w:line="240" w:lineRule="auto"/>
      </w:pPr>
      <w:r>
        <w:separator/>
      </w:r>
    </w:p>
  </w:endnote>
  <w:endnote w:type="continuationSeparator" w:id="0">
    <w:p w14:paraId="06507B38" w14:textId="77777777" w:rsidR="00872EA0" w:rsidRDefault="00872EA0"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A1689" w14:textId="77777777" w:rsidR="00872EA0" w:rsidRDefault="00872EA0" w:rsidP="007C0372">
      <w:pPr>
        <w:spacing w:after="0" w:line="240" w:lineRule="auto"/>
      </w:pPr>
      <w:r>
        <w:separator/>
      </w:r>
    </w:p>
  </w:footnote>
  <w:footnote w:type="continuationSeparator" w:id="0">
    <w:p w14:paraId="3F09E0FC" w14:textId="77777777" w:rsidR="00872EA0" w:rsidRDefault="00872EA0"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66EC4"/>
    <w:rsid w:val="001A3BA2"/>
    <w:rsid w:val="001C367E"/>
    <w:rsid w:val="001C7016"/>
    <w:rsid w:val="001F04F4"/>
    <w:rsid w:val="002060B5"/>
    <w:rsid w:val="002879E7"/>
    <w:rsid w:val="00293538"/>
    <w:rsid w:val="00391D64"/>
    <w:rsid w:val="0039258B"/>
    <w:rsid w:val="003B307C"/>
    <w:rsid w:val="003B5E7D"/>
    <w:rsid w:val="00404DFB"/>
    <w:rsid w:val="0043376A"/>
    <w:rsid w:val="004442A8"/>
    <w:rsid w:val="004D2B90"/>
    <w:rsid w:val="00504634"/>
    <w:rsid w:val="005261B7"/>
    <w:rsid w:val="00594BE3"/>
    <w:rsid w:val="005F68E1"/>
    <w:rsid w:val="006B10C9"/>
    <w:rsid w:val="006C48C8"/>
    <w:rsid w:val="006C4971"/>
    <w:rsid w:val="00757E41"/>
    <w:rsid w:val="007C0372"/>
    <w:rsid w:val="0080004C"/>
    <w:rsid w:val="00872EA0"/>
    <w:rsid w:val="00953328"/>
    <w:rsid w:val="009A5DF0"/>
    <w:rsid w:val="009D4660"/>
    <w:rsid w:val="009F5C60"/>
    <w:rsid w:val="00A71D40"/>
    <w:rsid w:val="00A86D08"/>
    <w:rsid w:val="00AA7B35"/>
    <w:rsid w:val="00AE0B4C"/>
    <w:rsid w:val="00AF2595"/>
    <w:rsid w:val="00C26846"/>
    <w:rsid w:val="00C51089"/>
    <w:rsid w:val="00C57C55"/>
    <w:rsid w:val="00CD67AD"/>
    <w:rsid w:val="00CF35B7"/>
    <w:rsid w:val="00D46E09"/>
    <w:rsid w:val="00D73B1E"/>
    <w:rsid w:val="00E51959"/>
    <w:rsid w:val="00E71230"/>
    <w:rsid w:val="00EA3046"/>
    <w:rsid w:val="00F05BE7"/>
    <w:rsid w:val="00F226EA"/>
    <w:rsid w:val="00F6196D"/>
    <w:rsid w:val="00FC2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1912</Words>
  <Characters>10900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2020-08-01T17:22:00Z</dcterms:created>
  <dcterms:modified xsi:type="dcterms:W3CDTF">2024-02-15T10:17:00Z</dcterms:modified>
</cp:coreProperties>
</file>