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8003" w14:textId="2D256E65" w:rsidR="00EF5808" w:rsidRDefault="00EF5808">
      <w:pPr>
        <w:pStyle w:val="Corpotesto"/>
        <w:ind w:left="593"/>
        <w:rPr>
          <w:rFonts w:ascii="Times New Roman"/>
          <w:i w:val="0"/>
          <w:sz w:val="20"/>
        </w:rPr>
      </w:pPr>
    </w:p>
    <w:p w14:paraId="79F0AA3F" w14:textId="77777777" w:rsidR="002D7676" w:rsidRPr="002D7676" w:rsidRDefault="002D7676" w:rsidP="002D7676">
      <w:pPr>
        <w:widowControl/>
        <w:autoSpaceDE/>
        <w:autoSpaceDN/>
        <w:spacing w:line="200" w:lineRule="exact"/>
        <w:rPr>
          <w:rFonts w:ascii="Times New Roman" w:eastAsia="Times New Roman" w:hAnsi="Times New Roman" w:cs="Times New Roman"/>
          <w:sz w:val="24"/>
          <w:szCs w:val="24"/>
          <w:lang w:eastAsia="it-IT"/>
        </w:rPr>
      </w:pPr>
      <w:r w:rsidRPr="002D7676">
        <w:rPr>
          <w:rFonts w:ascii="Times New Roman" w:eastAsia="Times New Roman" w:hAnsi="Times New Roman" w:cs="Times New Roman"/>
          <w:noProof/>
          <w:lang w:eastAsia="it-IT"/>
        </w:rPr>
        <w:drawing>
          <wp:anchor distT="0" distB="0" distL="114300" distR="114300" simplePos="0" relativeHeight="251660800" behindDoc="1" locked="0" layoutInCell="0" allowOverlap="1" wp14:anchorId="34525AA8" wp14:editId="566CABC2">
            <wp:simplePos x="0" y="0"/>
            <wp:positionH relativeFrom="page">
              <wp:posOffset>2008505</wp:posOffset>
            </wp:positionH>
            <wp:positionV relativeFrom="page">
              <wp:posOffset>518795</wp:posOffset>
            </wp:positionV>
            <wp:extent cx="3533775" cy="6572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pic:spPr>
                </pic:pic>
              </a:graphicData>
            </a:graphic>
            <wp14:sizeRelH relativeFrom="page">
              <wp14:pctWidth>0</wp14:pctWidth>
            </wp14:sizeRelH>
            <wp14:sizeRelV relativeFrom="page">
              <wp14:pctHeight>0</wp14:pctHeight>
            </wp14:sizeRelV>
          </wp:anchor>
        </w:drawing>
      </w:r>
    </w:p>
    <w:p w14:paraId="20C03A96" w14:textId="77777777" w:rsidR="002D7676" w:rsidRPr="002D7676" w:rsidRDefault="002D7676" w:rsidP="002D7676">
      <w:pPr>
        <w:widowControl/>
        <w:autoSpaceDE/>
        <w:autoSpaceDN/>
        <w:spacing w:line="200" w:lineRule="exact"/>
        <w:rPr>
          <w:rFonts w:ascii="Times New Roman" w:eastAsia="Times New Roman" w:hAnsi="Times New Roman" w:cs="Times New Roman"/>
          <w:sz w:val="24"/>
          <w:szCs w:val="24"/>
          <w:lang w:eastAsia="it-IT"/>
        </w:rPr>
      </w:pPr>
      <w:bookmarkStart w:id="0" w:name="page1"/>
      <w:bookmarkEnd w:id="0"/>
    </w:p>
    <w:p w14:paraId="09943E2C" w14:textId="77777777" w:rsidR="002D7676" w:rsidRPr="002D7676" w:rsidRDefault="002D7676" w:rsidP="002D7676">
      <w:pPr>
        <w:widowControl/>
        <w:autoSpaceDE/>
        <w:autoSpaceDN/>
        <w:spacing w:line="200" w:lineRule="exact"/>
        <w:rPr>
          <w:rFonts w:ascii="Times New Roman" w:eastAsia="Times New Roman" w:hAnsi="Times New Roman" w:cs="Times New Roman"/>
          <w:sz w:val="24"/>
          <w:szCs w:val="24"/>
          <w:lang w:eastAsia="it-IT"/>
        </w:rPr>
      </w:pPr>
    </w:p>
    <w:p w14:paraId="1721E1DF" w14:textId="77777777" w:rsidR="002D7676" w:rsidRPr="002D7676" w:rsidRDefault="002D7676" w:rsidP="002D7676">
      <w:pPr>
        <w:widowControl/>
        <w:autoSpaceDE/>
        <w:autoSpaceDN/>
        <w:spacing w:line="200" w:lineRule="exact"/>
        <w:rPr>
          <w:rFonts w:ascii="Times New Roman" w:eastAsia="Times New Roman" w:hAnsi="Times New Roman" w:cs="Times New Roman"/>
          <w:sz w:val="24"/>
          <w:szCs w:val="24"/>
          <w:lang w:eastAsia="it-IT"/>
        </w:rPr>
      </w:pPr>
    </w:p>
    <w:p w14:paraId="09E2F138" w14:textId="77777777" w:rsidR="002D7676" w:rsidRPr="002D7676" w:rsidRDefault="002D7676" w:rsidP="002D7676">
      <w:pPr>
        <w:widowControl/>
        <w:autoSpaceDE/>
        <w:autoSpaceDN/>
        <w:spacing w:line="200" w:lineRule="exact"/>
        <w:rPr>
          <w:rFonts w:ascii="Times New Roman" w:eastAsia="Times New Roman" w:hAnsi="Times New Roman" w:cs="Times New Roman"/>
          <w:sz w:val="24"/>
          <w:szCs w:val="24"/>
          <w:lang w:eastAsia="it-IT"/>
        </w:rPr>
      </w:pPr>
    </w:p>
    <w:p w14:paraId="624CB693" w14:textId="77777777" w:rsidR="002D7676" w:rsidRPr="002D7676" w:rsidRDefault="002D7676" w:rsidP="002D7676">
      <w:pPr>
        <w:widowControl/>
        <w:autoSpaceDE/>
        <w:autoSpaceDN/>
        <w:spacing w:line="225" w:lineRule="exact"/>
        <w:rPr>
          <w:rFonts w:ascii="Times New Roman" w:eastAsia="Times New Roman" w:hAnsi="Times New Roman" w:cs="Times New Roman"/>
          <w:sz w:val="24"/>
          <w:szCs w:val="24"/>
          <w:lang w:eastAsia="it-IT"/>
        </w:rPr>
      </w:pPr>
    </w:p>
    <w:p w14:paraId="34051F50" w14:textId="77777777" w:rsidR="002D7676" w:rsidRPr="002D7676" w:rsidRDefault="002D7676" w:rsidP="002D7676">
      <w:pPr>
        <w:widowControl/>
        <w:autoSpaceDE/>
        <w:autoSpaceDN/>
        <w:ind w:right="-19"/>
        <w:jc w:val="center"/>
        <w:rPr>
          <w:rFonts w:ascii="Times New Roman" w:eastAsia="Times New Roman" w:hAnsi="Times New Roman" w:cs="Times New Roman"/>
          <w:sz w:val="20"/>
          <w:szCs w:val="20"/>
          <w:lang w:eastAsia="it-IT"/>
        </w:rPr>
      </w:pPr>
      <w:r w:rsidRPr="002D7676">
        <w:rPr>
          <w:rFonts w:ascii="Calibri" w:eastAsia="Calibri" w:hAnsi="Calibri" w:cs="Calibri"/>
          <w:lang w:eastAsia="it-IT"/>
        </w:rPr>
        <w:t>ISTITUTO COMPRENSIVO CAMPAGNA CAPOLUOGO</w:t>
      </w:r>
    </w:p>
    <w:p w14:paraId="438F07D8" w14:textId="77777777" w:rsidR="002D7676" w:rsidRPr="002D7676" w:rsidRDefault="002D7676" w:rsidP="002D7676">
      <w:pPr>
        <w:widowControl/>
        <w:autoSpaceDE/>
        <w:autoSpaceDN/>
        <w:spacing w:line="22" w:lineRule="exact"/>
        <w:rPr>
          <w:rFonts w:ascii="Times New Roman" w:eastAsia="Times New Roman" w:hAnsi="Times New Roman" w:cs="Times New Roman"/>
          <w:sz w:val="24"/>
          <w:szCs w:val="24"/>
          <w:lang w:eastAsia="it-IT"/>
        </w:rPr>
      </w:pPr>
    </w:p>
    <w:p w14:paraId="612CC3C1" w14:textId="77777777" w:rsidR="002D7676" w:rsidRPr="002D7676" w:rsidRDefault="002D7676" w:rsidP="002D7676">
      <w:pPr>
        <w:widowControl/>
        <w:autoSpaceDE/>
        <w:autoSpaceDN/>
        <w:jc w:val="center"/>
        <w:rPr>
          <w:rFonts w:ascii="Times New Roman" w:eastAsia="Times New Roman" w:hAnsi="Times New Roman" w:cs="Times New Roman"/>
          <w:sz w:val="20"/>
          <w:szCs w:val="20"/>
          <w:lang w:eastAsia="it-IT"/>
        </w:rPr>
      </w:pPr>
      <w:r w:rsidRPr="002D7676">
        <w:rPr>
          <w:rFonts w:ascii="Calibri" w:eastAsia="Calibri" w:hAnsi="Calibri" w:cs="Calibri"/>
          <w:lang w:eastAsia="it-IT"/>
        </w:rPr>
        <w:t xml:space="preserve">Scuola Infanzia - Primaria e Secondaria di </w:t>
      </w:r>
      <w:proofErr w:type="gramStart"/>
      <w:r w:rsidRPr="002D7676">
        <w:rPr>
          <w:rFonts w:ascii="Calibri" w:eastAsia="Calibri" w:hAnsi="Calibri" w:cs="Calibri"/>
          <w:lang w:eastAsia="it-IT"/>
        </w:rPr>
        <w:t>1°</w:t>
      </w:r>
      <w:proofErr w:type="gramEnd"/>
      <w:r w:rsidRPr="002D7676">
        <w:rPr>
          <w:rFonts w:ascii="Calibri" w:eastAsia="Calibri" w:hAnsi="Calibri" w:cs="Calibri"/>
          <w:lang w:eastAsia="it-IT"/>
        </w:rPr>
        <w:t xml:space="preserve"> grado</w:t>
      </w:r>
    </w:p>
    <w:p w14:paraId="0D5EBE99" w14:textId="77777777" w:rsidR="002D7676" w:rsidRPr="002D7676" w:rsidRDefault="002D7676" w:rsidP="002D7676">
      <w:pPr>
        <w:widowControl/>
        <w:autoSpaceDE/>
        <w:autoSpaceDN/>
        <w:spacing w:line="237" w:lineRule="auto"/>
        <w:ind w:right="20"/>
        <w:jc w:val="center"/>
        <w:rPr>
          <w:rFonts w:ascii="Times New Roman" w:eastAsia="Times New Roman" w:hAnsi="Times New Roman" w:cs="Times New Roman"/>
          <w:sz w:val="20"/>
          <w:szCs w:val="20"/>
          <w:lang w:eastAsia="it-IT"/>
        </w:rPr>
      </w:pPr>
      <w:r w:rsidRPr="002D7676">
        <w:rPr>
          <w:rFonts w:ascii="Calibri" w:eastAsia="Calibri" w:hAnsi="Calibri" w:cs="Calibri"/>
          <w:lang w:eastAsia="it-IT"/>
        </w:rPr>
        <w:t>Via Provinciale per Acerno - 84022 CAMPAGNA (SA)</w:t>
      </w:r>
    </w:p>
    <w:p w14:paraId="06C2B440" w14:textId="77777777" w:rsidR="002D7676" w:rsidRPr="002D7676" w:rsidRDefault="002D7676" w:rsidP="002D7676">
      <w:pPr>
        <w:widowControl/>
        <w:autoSpaceDE/>
        <w:autoSpaceDN/>
        <w:jc w:val="center"/>
        <w:rPr>
          <w:rFonts w:ascii="Calibri" w:eastAsia="Calibri" w:hAnsi="Calibri" w:cs="Calibri"/>
          <w:lang w:eastAsia="it-IT"/>
        </w:rPr>
      </w:pPr>
      <w:r w:rsidRPr="002D7676">
        <w:rPr>
          <w:rFonts w:ascii="Calibri" w:eastAsia="Calibri" w:hAnsi="Calibri" w:cs="Calibri"/>
          <w:lang w:eastAsia="it-IT"/>
        </w:rPr>
        <w:t xml:space="preserve">e-mail: SAIC8BJ00C@ISTRUZIONE.IT - sito internet: </w:t>
      </w:r>
      <w:hyperlink r:id="rId6" w:history="1">
        <w:r w:rsidRPr="002D7676">
          <w:rPr>
            <w:rFonts w:ascii="Calibri" w:eastAsia="Calibri" w:hAnsi="Calibri" w:cs="Calibri"/>
            <w:color w:val="0563C1"/>
            <w:u w:val="single"/>
            <w:lang w:eastAsia="it-IT"/>
          </w:rPr>
          <w:t>www.iccampagnacapoluogo.edu.it</w:t>
        </w:r>
      </w:hyperlink>
    </w:p>
    <w:p w14:paraId="7689A55B" w14:textId="77777777" w:rsidR="002D7676" w:rsidRPr="002D7676" w:rsidRDefault="002D7676" w:rsidP="002D7676">
      <w:pPr>
        <w:widowControl/>
        <w:autoSpaceDE/>
        <w:autoSpaceDN/>
        <w:spacing w:line="4" w:lineRule="exact"/>
        <w:rPr>
          <w:rFonts w:ascii="Times New Roman" w:eastAsia="Times New Roman" w:hAnsi="Times New Roman" w:cs="Times New Roman"/>
          <w:sz w:val="24"/>
          <w:szCs w:val="24"/>
          <w:lang w:eastAsia="it-IT"/>
        </w:rPr>
      </w:pPr>
    </w:p>
    <w:p w14:paraId="19999769" w14:textId="77777777" w:rsidR="002D7676" w:rsidRPr="002D7676" w:rsidRDefault="002D7676" w:rsidP="002D7676">
      <w:pPr>
        <w:widowControl/>
        <w:autoSpaceDE/>
        <w:autoSpaceDN/>
        <w:jc w:val="center"/>
        <w:rPr>
          <w:rFonts w:ascii="Times New Roman" w:eastAsia="Times New Roman" w:hAnsi="Times New Roman" w:cs="Times New Roman"/>
          <w:sz w:val="20"/>
          <w:szCs w:val="20"/>
          <w:lang w:eastAsia="it-IT"/>
        </w:rPr>
      </w:pPr>
      <w:r w:rsidRPr="002D7676">
        <w:rPr>
          <w:rFonts w:ascii="Calibri" w:eastAsia="Calibri" w:hAnsi="Calibri" w:cs="Calibri"/>
          <w:lang w:eastAsia="it-IT"/>
        </w:rPr>
        <w:t>Tel/Fax: 0828/241258 - Cod. Meccanografico: SAIC8BJ00C</w:t>
      </w:r>
      <w:r w:rsidRPr="002D7676">
        <w:rPr>
          <w:rFonts w:ascii="Calibri" w:eastAsia="Calibri" w:hAnsi="Calibri" w:cs="Calibri"/>
          <w:b/>
          <w:bCs/>
          <w:lang w:eastAsia="it-IT"/>
        </w:rPr>
        <w:t>–</w:t>
      </w:r>
      <w:r w:rsidRPr="002D7676">
        <w:rPr>
          <w:rFonts w:ascii="Calibri" w:eastAsia="Calibri" w:hAnsi="Calibri" w:cs="Calibri"/>
          <w:lang w:eastAsia="it-IT"/>
        </w:rPr>
        <w:t xml:space="preserve"> C.F. 91053340658</w:t>
      </w:r>
    </w:p>
    <w:p w14:paraId="5A80D818" w14:textId="77777777" w:rsidR="00EF5808" w:rsidRDefault="00EF5808">
      <w:pPr>
        <w:pStyle w:val="Corpotesto"/>
        <w:ind w:left="0"/>
        <w:rPr>
          <w:rFonts w:ascii="Times New Roman"/>
          <w:i w:val="0"/>
          <w:sz w:val="20"/>
        </w:rPr>
      </w:pPr>
    </w:p>
    <w:p w14:paraId="1BEEE4DE" w14:textId="77777777" w:rsidR="00EF5808" w:rsidRDefault="00EF5808">
      <w:pPr>
        <w:pStyle w:val="Corpotesto"/>
        <w:ind w:left="0"/>
        <w:rPr>
          <w:rFonts w:ascii="Times New Roman"/>
          <w:i w:val="0"/>
          <w:sz w:val="20"/>
        </w:rPr>
      </w:pPr>
    </w:p>
    <w:p w14:paraId="36CECB73" w14:textId="5F1E3D03" w:rsidR="00EF5808" w:rsidRDefault="00EF5808">
      <w:pPr>
        <w:pStyle w:val="Corpotesto"/>
        <w:spacing w:before="3"/>
        <w:ind w:left="0"/>
        <w:rPr>
          <w:rFonts w:ascii="Times New Roman"/>
          <w:i w:val="0"/>
          <w:sz w:val="17"/>
        </w:rPr>
      </w:pPr>
    </w:p>
    <w:p w14:paraId="3E342618" w14:textId="77777777" w:rsidR="00C1752E" w:rsidRDefault="00C1752E" w:rsidP="002D7676">
      <w:pPr>
        <w:widowControl/>
        <w:autoSpaceDE/>
        <w:autoSpaceDN/>
        <w:spacing w:after="200" w:line="276" w:lineRule="auto"/>
        <w:jc w:val="center"/>
        <w:rPr>
          <w:rFonts w:ascii="Garamond" w:eastAsia="Calibri" w:hAnsi="Garamond" w:cs="Times New Roman"/>
          <w:b/>
          <w:sz w:val="32"/>
          <w:szCs w:val="32"/>
        </w:rPr>
      </w:pPr>
    </w:p>
    <w:p w14:paraId="0EF6C2EE" w14:textId="77777777" w:rsidR="00C1752E" w:rsidRDefault="00C1752E" w:rsidP="002D7676">
      <w:pPr>
        <w:widowControl/>
        <w:autoSpaceDE/>
        <w:autoSpaceDN/>
        <w:spacing w:after="200" w:line="276" w:lineRule="auto"/>
        <w:jc w:val="center"/>
        <w:rPr>
          <w:rFonts w:ascii="Garamond" w:eastAsia="Calibri" w:hAnsi="Garamond" w:cs="Times New Roman"/>
          <w:b/>
          <w:sz w:val="32"/>
          <w:szCs w:val="32"/>
        </w:rPr>
      </w:pPr>
    </w:p>
    <w:p w14:paraId="565A8EE8" w14:textId="77777777" w:rsidR="00C1752E" w:rsidRPr="007701D2" w:rsidRDefault="00C1752E" w:rsidP="002D7676">
      <w:pPr>
        <w:widowControl/>
        <w:autoSpaceDE/>
        <w:autoSpaceDN/>
        <w:spacing w:after="200" w:line="276" w:lineRule="auto"/>
        <w:jc w:val="center"/>
        <w:rPr>
          <w:rFonts w:asciiTheme="minorHAnsi" w:eastAsia="Calibri" w:hAnsiTheme="minorHAnsi" w:cstheme="minorHAnsi"/>
          <w:b/>
          <w:sz w:val="32"/>
          <w:szCs w:val="32"/>
        </w:rPr>
      </w:pPr>
    </w:p>
    <w:p w14:paraId="316AB448" w14:textId="2BA0E414" w:rsidR="002D7676" w:rsidRPr="007701D2" w:rsidRDefault="002D7676" w:rsidP="002D7676">
      <w:pPr>
        <w:widowControl/>
        <w:autoSpaceDE/>
        <w:autoSpaceDN/>
        <w:spacing w:after="200" w:line="276" w:lineRule="auto"/>
        <w:jc w:val="center"/>
        <w:rPr>
          <w:rFonts w:asciiTheme="minorHAnsi" w:eastAsia="Calibri" w:hAnsiTheme="minorHAnsi" w:cstheme="minorHAnsi"/>
          <w:b/>
          <w:sz w:val="32"/>
          <w:szCs w:val="32"/>
        </w:rPr>
      </w:pPr>
      <w:r w:rsidRPr="007701D2">
        <w:rPr>
          <w:rFonts w:asciiTheme="minorHAnsi" w:eastAsia="Calibri" w:hAnsiTheme="minorHAnsi" w:cstheme="minorHAnsi"/>
          <w:b/>
          <w:sz w:val="32"/>
          <w:szCs w:val="32"/>
        </w:rPr>
        <w:t>REGOLAMENTO</w:t>
      </w:r>
    </w:p>
    <w:p w14:paraId="65930C44" w14:textId="45B983E3" w:rsidR="002D7676" w:rsidRPr="007701D2" w:rsidRDefault="002D7676" w:rsidP="002D7676">
      <w:pPr>
        <w:widowControl/>
        <w:autoSpaceDE/>
        <w:autoSpaceDN/>
        <w:spacing w:after="200" w:line="276" w:lineRule="auto"/>
        <w:jc w:val="center"/>
        <w:rPr>
          <w:rFonts w:asciiTheme="minorHAnsi" w:eastAsia="Calibri" w:hAnsiTheme="minorHAnsi" w:cstheme="minorHAnsi"/>
          <w:b/>
          <w:sz w:val="32"/>
          <w:szCs w:val="32"/>
        </w:rPr>
      </w:pPr>
      <w:r w:rsidRPr="007701D2">
        <w:rPr>
          <w:rFonts w:asciiTheme="minorHAnsi" w:eastAsia="Calibri" w:hAnsiTheme="minorHAnsi" w:cstheme="minorHAnsi"/>
          <w:b/>
          <w:sz w:val="32"/>
          <w:szCs w:val="32"/>
        </w:rPr>
        <w:t xml:space="preserve">LABORATORIO </w:t>
      </w:r>
      <w:r w:rsidR="005E3D78" w:rsidRPr="007701D2">
        <w:rPr>
          <w:rFonts w:asciiTheme="minorHAnsi" w:eastAsia="Calibri" w:hAnsiTheme="minorHAnsi" w:cstheme="minorHAnsi"/>
          <w:b/>
          <w:sz w:val="32"/>
          <w:szCs w:val="32"/>
        </w:rPr>
        <w:t>DI INFORMATICA - LINGUE</w:t>
      </w:r>
    </w:p>
    <w:p w14:paraId="554A6BF0" w14:textId="77777777" w:rsidR="002D7676" w:rsidRPr="007701D2" w:rsidRDefault="002D7676" w:rsidP="002D7676">
      <w:pPr>
        <w:widowControl/>
        <w:autoSpaceDE/>
        <w:autoSpaceDN/>
        <w:spacing w:after="200" w:line="276" w:lineRule="auto"/>
        <w:jc w:val="center"/>
        <w:rPr>
          <w:rFonts w:asciiTheme="minorHAnsi" w:eastAsia="Calibri" w:hAnsiTheme="minorHAnsi" w:cstheme="minorHAnsi"/>
          <w:b/>
          <w:sz w:val="24"/>
          <w:szCs w:val="24"/>
        </w:rPr>
      </w:pPr>
      <w:r w:rsidRPr="007701D2">
        <w:rPr>
          <w:rFonts w:asciiTheme="minorHAnsi" w:eastAsia="Calibri" w:hAnsiTheme="minorHAnsi" w:cstheme="minorHAnsi"/>
          <w:b/>
          <w:sz w:val="24"/>
          <w:szCs w:val="24"/>
        </w:rPr>
        <w:t>Termini e modalità per la fruizione</w:t>
      </w:r>
    </w:p>
    <w:p w14:paraId="231BAADC" w14:textId="77777777" w:rsidR="002D7676" w:rsidRPr="002D7676" w:rsidRDefault="002D7676" w:rsidP="002D7676">
      <w:pPr>
        <w:widowControl/>
        <w:autoSpaceDE/>
        <w:autoSpaceDN/>
        <w:spacing w:after="200" w:line="276" w:lineRule="auto"/>
        <w:jc w:val="center"/>
        <w:rPr>
          <w:rFonts w:ascii="Calibri" w:eastAsia="Calibri" w:hAnsi="Calibri" w:cs="Times New Roman"/>
        </w:rPr>
      </w:pPr>
    </w:p>
    <w:p w14:paraId="5E2FD16D" w14:textId="77777777" w:rsidR="002D7676" w:rsidRDefault="002D7676">
      <w:pPr>
        <w:pStyle w:val="Corpotesto"/>
        <w:spacing w:before="3"/>
        <w:ind w:left="0"/>
        <w:rPr>
          <w:rFonts w:ascii="Times New Roman"/>
          <w:i w:val="0"/>
          <w:sz w:val="17"/>
        </w:rPr>
      </w:pPr>
    </w:p>
    <w:p w14:paraId="18616667" w14:textId="3623BE1B" w:rsidR="00EF5808" w:rsidRDefault="0015470E" w:rsidP="007701D2">
      <w:pPr>
        <w:pStyle w:val="Corpotesto"/>
        <w:spacing w:before="3"/>
        <w:ind w:left="0"/>
        <w:rPr>
          <w:sz w:val="18"/>
        </w:rPr>
      </w:pPr>
      <w:r>
        <w:rPr>
          <w:noProof/>
        </w:rPr>
        <w:drawing>
          <wp:anchor distT="0" distB="0" distL="0" distR="0" simplePos="0" relativeHeight="251656704" behindDoc="0" locked="0" layoutInCell="1" allowOverlap="1" wp14:anchorId="6DAF31FE" wp14:editId="751DD3BB">
            <wp:simplePos x="0" y="0"/>
            <wp:positionH relativeFrom="page">
              <wp:posOffset>2197735</wp:posOffset>
            </wp:positionH>
            <wp:positionV relativeFrom="paragraph">
              <wp:posOffset>97041</wp:posOffset>
            </wp:positionV>
            <wp:extent cx="3157089" cy="2379821"/>
            <wp:effectExtent l="0" t="0" r="0" b="0"/>
            <wp:wrapTopAndBottom/>
            <wp:docPr id="3" name="image2.jpeg" descr="Sicurezza informatica nelle scu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157089" cy="2379821"/>
                    </a:xfrm>
                    <a:prstGeom prst="rect">
                      <a:avLst/>
                    </a:prstGeom>
                  </pic:spPr>
                </pic:pic>
              </a:graphicData>
            </a:graphic>
          </wp:anchor>
        </w:drawing>
      </w:r>
    </w:p>
    <w:p w14:paraId="6BA24280" w14:textId="0E8A4E2E" w:rsidR="00EF5808" w:rsidRDefault="00EF5808">
      <w:pPr>
        <w:pStyle w:val="Corpotesto"/>
        <w:ind w:left="0"/>
        <w:rPr>
          <w:i w:val="0"/>
          <w:sz w:val="18"/>
        </w:rPr>
      </w:pPr>
    </w:p>
    <w:p w14:paraId="6AE5E81D" w14:textId="1106A397" w:rsidR="005E3D78" w:rsidRDefault="005E3D78">
      <w:pPr>
        <w:pStyle w:val="Corpotesto"/>
        <w:ind w:left="0"/>
        <w:rPr>
          <w:i w:val="0"/>
          <w:sz w:val="18"/>
        </w:rPr>
      </w:pPr>
    </w:p>
    <w:p w14:paraId="46BE7F7E" w14:textId="152DE1FD" w:rsidR="005E3D78" w:rsidRDefault="005E3D78">
      <w:pPr>
        <w:pStyle w:val="Corpotesto"/>
        <w:ind w:left="0"/>
        <w:rPr>
          <w:i w:val="0"/>
          <w:sz w:val="18"/>
        </w:rPr>
      </w:pPr>
    </w:p>
    <w:p w14:paraId="1C4358E4" w14:textId="5EB5DC39" w:rsidR="005E3D78" w:rsidRDefault="005E3D78">
      <w:pPr>
        <w:pStyle w:val="Corpotesto"/>
        <w:ind w:left="0"/>
        <w:rPr>
          <w:i w:val="0"/>
          <w:sz w:val="18"/>
        </w:rPr>
      </w:pPr>
    </w:p>
    <w:p w14:paraId="01CE55CC" w14:textId="63BE137A" w:rsidR="005E3D78" w:rsidRDefault="005E3D78">
      <w:pPr>
        <w:pStyle w:val="Corpotesto"/>
        <w:ind w:left="0"/>
        <w:rPr>
          <w:i w:val="0"/>
          <w:sz w:val="18"/>
        </w:rPr>
      </w:pPr>
    </w:p>
    <w:p w14:paraId="0DFE1B26" w14:textId="77777777" w:rsidR="005E3D78" w:rsidRDefault="005E3D78">
      <w:pPr>
        <w:pStyle w:val="Corpotesto"/>
        <w:ind w:left="0"/>
        <w:rPr>
          <w:i w:val="0"/>
          <w:sz w:val="18"/>
        </w:rPr>
      </w:pPr>
    </w:p>
    <w:p w14:paraId="65B43D92" w14:textId="77777777" w:rsidR="005E3D78" w:rsidRPr="007701D2" w:rsidRDefault="005E3D78" w:rsidP="005E3D78">
      <w:pPr>
        <w:widowControl/>
        <w:autoSpaceDE/>
        <w:autoSpaceDN/>
        <w:spacing w:after="200" w:line="276" w:lineRule="auto"/>
        <w:jc w:val="center"/>
        <w:rPr>
          <w:rFonts w:asciiTheme="minorHAnsi" w:eastAsia="Calibri" w:hAnsiTheme="minorHAnsi" w:cstheme="minorHAnsi"/>
        </w:rPr>
      </w:pPr>
      <w:r w:rsidRPr="007701D2">
        <w:rPr>
          <w:rFonts w:asciiTheme="minorHAnsi" w:eastAsia="Calibri" w:hAnsiTheme="minorHAnsi" w:cstheme="minorHAnsi"/>
        </w:rPr>
        <w:t>Deliberato dal Collegio dei docenti del _____________</w:t>
      </w:r>
    </w:p>
    <w:p w14:paraId="4EAAEE71" w14:textId="77777777" w:rsidR="005E3D78" w:rsidRPr="007701D2" w:rsidRDefault="005E3D78" w:rsidP="005E3D78">
      <w:pPr>
        <w:widowControl/>
        <w:autoSpaceDE/>
        <w:autoSpaceDN/>
        <w:spacing w:after="200" w:line="276" w:lineRule="auto"/>
        <w:jc w:val="center"/>
        <w:rPr>
          <w:rFonts w:asciiTheme="minorHAnsi" w:eastAsia="Calibri" w:hAnsiTheme="minorHAnsi" w:cstheme="minorHAnsi"/>
        </w:rPr>
      </w:pPr>
      <w:r w:rsidRPr="007701D2">
        <w:rPr>
          <w:rFonts w:asciiTheme="minorHAnsi" w:eastAsia="Calibri" w:hAnsiTheme="minorHAnsi" w:cstheme="minorHAnsi"/>
        </w:rPr>
        <w:t>Approvato dal Consiglio d’ Istituto il _______________</w:t>
      </w:r>
    </w:p>
    <w:p w14:paraId="4ADE1479" w14:textId="68643387" w:rsidR="00EF5808" w:rsidRDefault="00EF5808">
      <w:pPr>
        <w:pStyle w:val="Corpotesto"/>
        <w:ind w:left="0"/>
        <w:rPr>
          <w:i w:val="0"/>
          <w:sz w:val="18"/>
        </w:rPr>
      </w:pPr>
    </w:p>
    <w:p w14:paraId="6719C11F" w14:textId="62129E7F" w:rsidR="005E3D78" w:rsidRDefault="005E3D78">
      <w:pPr>
        <w:pStyle w:val="Corpotesto"/>
        <w:ind w:left="0"/>
        <w:rPr>
          <w:i w:val="0"/>
          <w:sz w:val="18"/>
        </w:rPr>
      </w:pPr>
    </w:p>
    <w:p w14:paraId="7F575EFA" w14:textId="55E38BCA" w:rsidR="005E3D78" w:rsidRDefault="005E3D78">
      <w:pPr>
        <w:pStyle w:val="Corpotesto"/>
        <w:ind w:left="0"/>
        <w:rPr>
          <w:i w:val="0"/>
          <w:sz w:val="18"/>
        </w:rPr>
      </w:pPr>
    </w:p>
    <w:p w14:paraId="15769EAD" w14:textId="02B2019B" w:rsidR="005E3D78" w:rsidRDefault="005E3D78">
      <w:pPr>
        <w:pStyle w:val="Corpotesto"/>
        <w:ind w:left="0"/>
        <w:rPr>
          <w:i w:val="0"/>
          <w:sz w:val="18"/>
        </w:rPr>
      </w:pPr>
    </w:p>
    <w:p w14:paraId="01F457FA" w14:textId="15DFBBEF" w:rsidR="005E3D78" w:rsidRDefault="005E3D78">
      <w:pPr>
        <w:pStyle w:val="Corpotesto"/>
        <w:ind w:left="0"/>
        <w:rPr>
          <w:i w:val="0"/>
          <w:sz w:val="18"/>
        </w:rPr>
      </w:pPr>
    </w:p>
    <w:p w14:paraId="43398D72" w14:textId="11F42787" w:rsidR="005E3D78" w:rsidRDefault="005E3D78">
      <w:pPr>
        <w:pStyle w:val="Corpotesto"/>
        <w:ind w:left="0"/>
        <w:rPr>
          <w:i w:val="0"/>
          <w:sz w:val="18"/>
        </w:rPr>
      </w:pPr>
    </w:p>
    <w:p w14:paraId="5E9D1087" w14:textId="4A8FE482" w:rsidR="005E3D78" w:rsidRDefault="005E3D78">
      <w:pPr>
        <w:pStyle w:val="Corpotesto"/>
        <w:ind w:left="0"/>
        <w:rPr>
          <w:i w:val="0"/>
          <w:sz w:val="18"/>
        </w:rPr>
      </w:pPr>
    </w:p>
    <w:p w14:paraId="0D3E246C" w14:textId="24080ADE" w:rsidR="005E3D78" w:rsidRDefault="005E3D78">
      <w:pPr>
        <w:pStyle w:val="Corpotesto"/>
        <w:ind w:left="0"/>
        <w:rPr>
          <w:i w:val="0"/>
          <w:sz w:val="18"/>
        </w:rPr>
      </w:pPr>
    </w:p>
    <w:p w14:paraId="6395B300" w14:textId="0100E45D" w:rsidR="005E3D78" w:rsidRDefault="005E3D78">
      <w:pPr>
        <w:pStyle w:val="Corpotesto"/>
        <w:ind w:left="0"/>
        <w:rPr>
          <w:i w:val="0"/>
          <w:sz w:val="18"/>
        </w:rPr>
      </w:pPr>
    </w:p>
    <w:p w14:paraId="1A4583B4" w14:textId="77DA418B" w:rsidR="005E3D78" w:rsidRDefault="005E3D78">
      <w:pPr>
        <w:pStyle w:val="Corpotesto"/>
        <w:ind w:left="0"/>
        <w:rPr>
          <w:i w:val="0"/>
          <w:sz w:val="18"/>
        </w:rPr>
      </w:pPr>
    </w:p>
    <w:p w14:paraId="61686B15" w14:textId="77777777" w:rsidR="005E3D78" w:rsidRPr="005E3D78" w:rsidRDefault="005E3D78" w:rsidP="005E3D78">
      <w:pPr>
        <w:widowControl/>
        <w:autoSpaceDE/>
        <w:autoSpaceDN/>
        <w:spacing w:after="200" w:line="276" w:lineRule="auto"/>
        <w:jc w:val="both"/>
        <w:rPr>
          <w:rFonts w:ascii="Calibri" w:eastAsia="Calibri" w:hAnsi="Calibri" w:cs="Times New Roman"/>
          <w:b/>
          <w:sz w:val="24"/>
          <w:szCs w:val="24"/>
        </w:rPr>
      </w:pPr>
      <w:r w:rsidRPr="005E3D78">
        <w:rPr>
          <w:rFonts w:ascii="Calibri" w:eastAsia="Calibri" w:hAnsi="Calibri" w:cs="Times New Roman"/>
          <w:b/>
          <w:sz w:val="24"/>
          <w:szCs w:val="24"/>
        </w:rPr>
        <w:lastRenderedPageBreak/>
        <w:t xml:space="preserve">Premessa e norme generali </w:t>
      </w:r>
    </w:p>
    <w:p w14:paraId="7DE0EF19" w14:textId="77777777" w:rsidR="005E3D78" w:rsidRPr="005E3D78" w:rsidRDefault="005E3D78" w:rsidP="005E3D78">
      <w:pPr>
        <w:widowControl/>
        <w:autoSpaceDE/>
        <w:autoSpaceDN/>
        <w:spacing w:line="276" w:lineRule="auto"/>
        <w:jc w:val="both"/>
        <w:rPr>
          <w:rFonts w:ascii="Calibri" w:eastAsia="Calibri" w:hAnsi="Calibri" w:cs="Times New Roman"/>
        </w:rPr>
      </w:pPr>
      <w:r w:rsidRPr="005E3D78">
        <w:rPr>
          <w:rFonts w:ascii="Calibri" w:eastAsia="Calibri" w:hAnsi="Calibri" w:cs="Times New Roman"/>
        </w:rPr>
        <w:t xml:space="preserve">1. I laboratori della scuola sono patrimonio comune, pertanto il rispetto e la tutela delle attrezzature sono condizioni indispensabili per il loro utilizzo e per garantire l’efficienza del laboratorio stesso. </w:t>
      </w:r>
    </w:p>
    <w:p w14:paraId="3941968E" w14:textId="77777777" w:rsidR="005E3D78" w:rsidRPr="005E3D78" w:rsidRDefault="005E3D78" w:rsidP="005E3D78">
      <w:pPr>
        <w:widowControl/>
        <w:autoSpaceDE/>
        <w:autoSpaceDN/>
        <w:spacing w:line="276" w:lineRule="auto"/>
        <w:jc w:val="both"/>
        <w:rPr>
          <w:rFonts w:ascii="Calibri" w:eastAsia="Calibri" w:hAnsi="Calibri" w:cs="Times New Roman"/>
        </w:rPr>
      </w:pPr>
    </w:p>
    <w:p w14:paraId="2439A4D2" w14:textId="1FB7EBA2" w:rsidR="005E3D78" w:rsidRPr="005E3D78" w:rsidRDefault="005E3D78" w:rsidP="005E3D78">
      <w:pPr>
        <w:widowControl/>
        <w:autoSpaceDE/>
        <w:autoSpaceDN/>
        <w:spacing w:line="276" w:lineRule="auto"/>
        <w:jc w:val="both"/>
        <w:rPr>
          <w:rFonts w:ascii="Calibri" w:eastAsia="Calibri" w:hAnsi="Calibri" w:cs="Times New Roman"/>
        </w:rPr>
      </w:pPr>
      <w:r w:rsidRPr="005E3D78">
        <w:rPr>
          <w:rFonts w:ascii="Calibri" w:eastAsia="Calibri" w:hAnsi="Calibri" w:cs="Times New Roman"/>
        </w:rPr>
        <w:t>2. Il laboratorio INFORMATICO -LINGU</w:t>
      </w:r>
      <w:r w:rsidR="00D42DBD">
        <w:rPr>
          <w:rFonts w:ascii="Calibri" w:eastAsia="Calibri" w:hAnsi="Calibri" w:cs="Times New Roman"/>
        </w:rPr>
        <w:t>ISTICO</w:t>
      </w:r>
      <w:r w:rsidRPr="005E3D78">
        <w:rPr>
          <w:rFonts w:ascii="Calibri" w:eastAsia="Calibri" w:hAnsi="Calibri" w:cs="Times New Roman"/>
        </w:rPr>
        <w:t xml:space="preserve"> funge da laboratorio </w:t>
      </w:r>
      <w:r w:rsidR="00D42DBD">
        <w:rPr>
          <w:rFonts w:ascii="Calibri" w:eastAsia="Calibri" w:hAnsi="Calibri" w:cs="Times New Roman"/>
        </w:rPr>
        <w:t>MULTIMEDIALE</w:t>
      </w:r>
      <w:r w:rsidRPr="005E3D78">
        <w:rPr>
          <w:rFonts w:ascii="Calibri" w:eastAsia="Calibri" w:hAnsi="Calibri" w:cs="Times New Roman"/>
        </w:rPr>
        <w:t xml:space="preserve"> ed essendo un luogo di lavoro è sottoposto alla normativa vigente, con riferimento </w:t>
      </w:r>
      <w:proofErr w:type="gramStart"/>
      <w:r w:rsidRPr="005E3D78">
        <w:rPr>
          <w:rFonts w:ascii="Calibri" w:eastAsia="Calibri" w:hAnsi="Calibri" w:cs="Times New Roman"/>
        </w:rPr>
        <w:t>al  D.</w:t>
      </w:r>
      <w:proofErr w:type="gramEnd"/>
      <w:r w:rsidRPr="005E3D78">
        <w:rPr>
          <w:rFonts w:ascii="Calibri" w:eastAsia="Calibri" w:hAnsi="Calibri" w:cs="Times New Roman"/>
        </w:rPr>
        <w:t xml:space="preserve"> Lgs. n.81 del 2008 sulla prevenzione e la sicurezza del lavoro. </w:t>
      </w:r>
    </w:p>
    <w:p w14:paraId="5274E0F5" w14:textId="77777777" w:rsidR="005E3D78" w:rsidRPr="005E3D78" w:rsidRDefault="005E3D78" w:rsidP="005E3D78">
      <w:pPr>
        <w:widowControl/>
        <w:autoSpaceDE/>
        <w:autoSpaceDN/>
        <w:spacing w:line="276" w:lineRule="auto"/>
        <w:jc w:val="both"/>
        <w:rPr>
          <w:rFonts w:ascii="Calibri" w:eastAsia="Calibri" w:hAnsi="Calibri" w:cs="Times New Roman"/>
        </w:rPr>
      </w:pPr>
    </w:p>
    <w:p w14:paraId="68E6FA95" w14:textId="77777777" w:rsidR="005E3D78" w:rsidRPr="005E3D78" w:rsidRDefault="005E3D78" w:rsidP="005E3D78">
      <w:pPr>
        <w:widowControl/>
        <w:autoSpaceDE/>
        <w:autoSpaceDN/>
        <w:spacing w:line="276" w:lineRule="auto"/>
        <w:jc w:val="both"/>
        <w:rPr>
          <w:rFonts w:ascii="Calibri" w:eastAsia="Calibri" w:hAnsi="Calibri" w:cs="Times New Roman"/>
        </w:rPr>
      </w:pPr>
      <w:r w:rsidRPr="005E3D78">
        <w:rPr>
          <w:rFonts w:ascii="Calibri" w:eastAsia="Calibri" w:hAnsi="Calibri" w:cs="Times New Roman"/>
        </w:rPr>
        <w:t>3. Il regolamento fa parte del PTOF di Istituto e una sua copia è affissa all’albo della scuola.</w:t>
      </w:r>
    </w:p>
    <w:p w14:paraId="00280F55" w14:textId="77777777" w:rsidR="005E3D78" w:rsidRPr="005E3D78" w:rsidRDefault="005E3D78" w:rsidP="005E3D78">
      <w:pPr>
        <w:widowControl/>
        <w:autoSpaceDE/>
        <w:autoSpaceDN/>
        <w:spacing w:line="276" w:lineRule="auto"/>
        <w:jc w:val="both"/>
        <w:rPr>
          <w:rFonts w:ascii="Calibri" w:eastAsia="Calibri" w:hAnsi="Calibri" w:cs="Times New Roman"/>
        </w:rPr>
      </w:pPr>
    </w:p>
    <w:p w14:paraId="1BE0E442" w14:textId="77777777" w:rsidR="005E3D78" w:rsidRPr="005E3D78" w:rsidRDefault="005E3D78" w:rsidP="005E3D78">
      <w:pPr>
        <w:widowControl/>
        <w:autoSpaceDE/>
        <w:autoSpaceDN/>
        <w:spacing w:line="276" w:lineRule="auto"/>
        <w:jc w:val="both"/>
        <w:rPr>
          <w:rFonts w:ascii="Calibri" w:eastAsia="Calibri" w:hAnsi="Calibri" w:cs="Times New Roman"/>
        </w:rPr>
      </w:pPr>
    </w:p>
    <w:p w14:paraId="1DA16A2F" w14:textId="77777777" w:rsidR="005E3D78" w:rsidRPr="005E3D78" w:rsidRDefault="005E3D78" w:rsidP="005E3D78">
      <w:pPr>
        <w:widowControl/>
        <w:autoSpaceDE/>
        <w:autoSpaceDN/>
        <w:spacing w:after="200" w:line="276" w:lineRule="auto"/>
        <w:jc w:val="both"/>
        <w:rPr>
          <w:rFonts w:ascii="Calibri" w:eastAsia="Calibri" w:hAnsi="Calibri" w:cs="Times New Roman"/>
          <w:b/>
          <w:sz w:val="24"/>
          <w:szCs w:val="24"/>
        </w:rPr>
      </w:pPr>
      <w:r w:rsidRPr="005E3D78">
        <w:rPr>
          <w:rFonts w:ascii="Calibri" w:eastAsia="Calibri" w:hAnsi="Calibri" w:cs="Times New Roman"/>
          <w:b/>
          <w:sz w:val="24"/>
          <w:szCs w:val="24"/>
        </w:rPr>
        <w:t>Art. 1 Finalità e descrizione</w:t>
      </w:r>
    </w:p>
    <w:p w14:paraId="54734365" w14:textId="77777777" w:rsidR="005E3D78" w:rsidRPr="005E3D78" w:rsidRDefault="005E3D78" w:rsidP="005E3D78">
      <w:pPr>
        <w:widowControl/>
        <w:numPr>
          <w:ilvl w:val="0"/>
          <w:numId w:val="4"/>
        </w:numPr>
        <w:autoSpaceDE/>
        <w:autoSpaceDN/>
        <w:spacing w:after="200" w:line="276" w:lineRule="auto"/>
        <w:contextualSpacing/>
        <w:jc w:val="both"/>
        <w:rPr>
          <w:rFonts w:ascii="Calibri" w:eastAsia="Calibri" w:hAnsi="Calibri" w:cs="Times New Roman"/>
        </w:rPr>
      </w:pPr>
      <w:r w:rsidRPr="005E3D78">
        <w:rPr>
          <w:rFonts w:ascii="Calibri" w:eastAsia="Calibri" w:hAnsi="Calibri" w:cs="Times New Roman"/>
        </w:rPr>
        <w:t xml:space="preserve">Il presente Regolamento, deliberato dal Collegio dei Docenti e approvato dal Consiglio </w:t>
      </w:r>
      <w:proofErr w:type="gramStart"/>
      <w:r w:rsidRPr="005E3D78">
        <w:rPr>
          <w:rFonts w:ascii="Calibri" w:eastAsia="Calibri" w:hAnsi="Calibri" w:cs="Times New Roman"/>
        </w:rPr>
        <w:t>d’Istituto,  è</w:t>
      </w:r>
      <w:proofErr w:type="gramEnd"/>
      <w:r w:rsidRPr="005E3D78">
        <w:rPr>
          <w:rFonts w:ascii="Calibri" w:eastAsia="Calibri" w:hAnsi="Calibri" w:cs="Times New Roman"/>
        </w:rPr>
        <w:t xml:space="preserve"> finalizzato alla disciplina dei termini e delle modalità di fruizione,  nonché dei criteri di attribuzione delle responsabilità di gestione. </w:t>
      </w:r>
    </w:p>
    <w:p w14:paraId="64ED6DFA" w14:textId="77777777" w:rsidR="005E3D78" w:rsidRPr="005E3D78" w:rsidRDefault="005E3D78" w:rsidP="005E3D78">
      <w:pPr>
        <w:widowControl/>
        <w:autoSpaceDE/>
        <w:autoSpaceDN/>
        <w:spacing w:after="200" w:line="276" w:lineRule="auto"/>
        <w:ind w:left="720"/>
        <w:contextualSpacing/>
        <w:jc w:val="both"/>
        <w:rPr>
          <w:rFonts w:ascii="Calibri" w:eastAsia="Calibri" w:hAnsi="Calibri" w:cs="Times New Roman"/>
        </w:rPr>
      </w:pPr>
    </w:p>
    <w:p w14:paraId="03A10C6E" w14:textId="77777777" w:rsidR="005E3D78" w:rsidRPr="005E3D78" w:rsidRDefault="005E3D78" w:rsidP="005E3D78">
      <w:pPr>
        <w:widowControl/>
        <w:autoSpaceDE/>
        <w:autoSpaceDN/>
        <w:spacing w:after="200" w:line="276" w:lineRule="auto"/>
        <w:jc w:val="both"/>
        <w:rPr>
          <w:rFonts w:ascii="Calibri" w:eastAsia="Calibri" w:hAnsi="Calibri" w:cs="Times New Roman"/>
          <w:b/>
          <w:sz w:val="24"/>
          <w:szCs w:val="24"/>
        </w:rPr>
      </w:pPr>
      <w:r w:rsidRPr="005E3D78">
        <w:rPr>
          <w:rFonts w:ascii="Calibri" w:eastAsia="Calibri" w:hAnsi="Calibri" w:cs="Times New Roman"/>
          <w:b/>
          <w:sz w:val="24"/>
          <w:szCs w:val="24"/>
        </w:rPr>
        <w:t xml:space="preserve"> Art. 2 Dotazione dei laboratori</w:t>
      </w:r>
    </w:p>
    <w:p w14:paraId="54668E0F" w14:textId="0F57D893" w:rsidR="005E3D78" w:rsidRPr="005E3D78" w:rsidRDefault="005E3D78" w:rsidP="005E3D78">
      <w:pPr>
        <w:widowControl/>
        <w:numPr>
          <w:ilvl w:val="0"/>
          <w:numId w:val="3"/>
        </w:numPr>
        <w:autoSpaceDE/>
        <w:autoSpaceDN/>
        <w:spacing w:after="200" w:line="276" w:lineRule="auto"/>
        <w:contextualSpacing/>
        <w:jc w:val="both"/>
        <w:rPr>
          <w:rFonts w:ascii="Calibri" w:eastAsia="Calibri" w:hAnsi="Calibri" w:cs="Times New Roman"/>
          <w:b/>
        </w:rPr>
      </w:pPr>
      <w:r w:rsidRPr="005E3D78">
        <w:rPr>
          <w:rFonts w:ascii="Calibri" w:eastAsia="Calibri" w:hAnsi="Calibri" w:cs="Times New Roman"/>
        </w:rPr>
        <w:t xml:space="preserve">L’Istituto Comprensivo è dotato di </w:t>
      </w:r>
      <w:r w:rsidR="00D42DBD" w:rsidRPr="008E5B1F">
        <w:rPr>
          <w:rFonts w:ascii="Calibri" w:eastAsia="Calibri" w:hAnsi="Calibri" w:cs="Times New Roman"/>
        </w:rPr>
        <w:t>due</w:t>
      </w:r>
      <w:r w:rsidRPr="008E5B1F">
        <w:rPr>
          <w:rFonts w:ascii="Calibri" w:eastAsia="Calibri" w:hAnsi="Calibri" w:cs="Times New Roman"/>
        </w:rPr>
        <w:t xml:space="preserve"> laboratori mu</w:t>
      </w:r>
      <w:r w:rsidR="00D42DBD" w:rsidRPr="008E5B1F">
        <w:rPr>
          <w:rFonts w:ascii="Calibri" w:eastAsia="Calibri" w:hAnsi="Calibri" w:cs="Times New Roman"/>
        </w:rPr>
        <w:t>ltimediali</w:t>
      </w:r>
      <w:r w:rsidRPr="008E5B1F">
        <w:rPr>
          <w:rFonts w:ascii="Calibri" w:eastAsia="Calibri" w:hAnsi="Calibri" w:cs="Times New Roman"/>
        </w:rPr>
        <w:t xml:space="preserve">, attivi nei rispettivi plessi Mazzini e </w:t>
      </w:r>
      <w:proofErr w:type="spellStart"/>
      <w:r w:rsidRPr="008E5B1F">
        <w:rPr>
          <w:rFonts w:ascii="Calibri" w:eastAsia="Calibri" w:hAnsi="Calibri" w:cs="Times New Roman"/>
        </w:rPr>
        <w:t>Vallegrini</w:t>
      </w:r>
      <w:proofErr w:type="spellEnd"/>
      <w:r w:rsidRPr="008E5B1F">
        <w:rPr>
          <w:rFonts w:ascii="Calibri" w:eastAsia="Calibri" w:hAnsi="Calibri" w:cs="Times New Roman"/>
        </w:rPr>
        <w:t xml:space="preserve">, con corredo mobiliare e attrezzature strumentali, informatiche e di amplificazione, </w:t>
      </w:r>
      <w:r w:rsidRPr="005E3D78">
        <w:rPr>
          <w:rFonts w:ascii="Calibri" w:eastAsia="Calibri" w:hAnsi="Calibri" w:cs="Times New Roman"/>
        </w:rPr>
        <w:t>necessarie al suo efficiente funzionamento.</w:t>
      </w:r>
    </w:p>
    <w:p w14:paraId="7D64B4D4" w14:textId="77777777" w:rsidR="005E3D78" w:rsidRPr="005E3D78" w:rsidRDefault="005E3D78" w:rsidP="005E3D78">
      <w:pPr>
        <w:widowControl/>
        <w:autoSpaceDE/>
        <w:autoSpaceDN/>
        <w:spacing w:after="200" w:line="276" w:lineRule="auto"/>
        <w:ind w:left="780"/>
        <w:contextualSpacing/>
        <w:jc w:val="both"/>
        <w:rPr>
          <w:rFonts w:ascii="Calibri" w:eastAsia="Calibri" w:hAnsi="Calibri" w:cs="Times New Roman"/>
          <w:b/>
        </w:rPr>
      </w:pPr>
    </w:p>
    <w:p w14:paraId="1B7A31FD" w14:textId="77777777" w:rsidR="005E3D78" w:rsidRPr="005E3D78" w:rsidRDefault="005E3D78" w:rsidP="005E3D78">
      <w:pPr>
        <w:widowControl/>
        <w:numPr>
          <w:ilvl w:val="0"/>
          <w:numId w:val="3"/>
        </w:numPr>
        <w:autoSpaceDE/>
        <w:autoSpaceDN/>
        <w:spacing w:after="200" w:line="276" w:lineRule="auto"/>
        <w:contextualSpacing/>
        <w:jc w:val="both"/>
        <w:rPr>
          <w:rFonts w:ascii="Calibri" w:eastAsia="Calibri" w:hAnsi="Calibri" w:cs="Times New Roman"/>
        </w:rPr>
      </w:pPr>
      <w:r w:rsidRPr="005E3D78">
        <w:rPr>
          <w:rFonts w:ascii="Calibri" w:eastAsia="Calibri" w:hAnsi="Calibri" w:cs="Times New Roman"/>
        </w:rPr>
        <w:t>Le dotazioni sono regolarmente inventariate a cura della Segreteria e di cui si allega registro inventariale contenente tutti i beni del laboratorio, aggiornato e numerato progressivamente dal Responsabile del Laboratorio.</w:t>
      </w:r>
    </w:p>
    <w:p w14:paraId="39DC6BE3" w14:textId="77777777" w:rsidR="005E3D78" w:rsidRPr="005E3D78" w:rsidRDefault="005E3D78" w:rsidP="005E3D78">
      <w:pPr>
        <w:widowControl/>
        <w:autoSpaceDE/>
        <w:autoSpaceDN/>
        <w:spacing w:line="276" w:lineRule="auto"/>
        <w:ind w:left="780"/>
        <w:contextualSpacing/>
        <w:jc w:val="both"/>
        <w:rPr>
          <w:rFonts w:ascii="Calibri" w:eastAsia="Calibri" w:hAnsi="Calibri" w:cs="Times New Roman"/>
        </w:rPr>
      </w:pPr>
    </w:p>
    <w:p w14:paraId="5823A70D" w14:textId="77777777" w:rsidR="005E3D78" w:rsidRPr="005E3D78" w:rsidRDefault="005E3D78" w:rsidP="005E3D78">
      <w:pPr>
        <w:widowControl/>
        <w:numPr>
          <w:ilvl w:val="0"/>
          <w:numId w:val="3"/>
        </w:numPr>
        <w:autoSpaceDE/>
        <w:autoSpaceDN/>
        <w:spacing w:after="200" w:line="276" w:lineRule="auto"/>
        <w:contextualSpacing/>
        <w:jc w:val="both"/>
        <w:rPr>
          <w:rFonts w:ascii="Calibri" w:eastAsia="Calibri" w:hAnsi="Calibri" w:cs="Times New Roman"/>
        </w:rPr>
      </w:pPr>
      <w:r w:rsidRPr="005E3D78">
        <w:rPr>
          <w:rFonts w:ascii="Calibri" w:eastAsia="Calibri" w:hAnsi="Calibri" w:cs="Times New Roman"/>
        </w:rPr>
        <w:t xml:space="preserve">Le chiavi del Laboratorio musicale sono riposte e custodite in Segreteria, nell’ufficio del DSGA e _____________. </w:t>
      </w:r>
    </w:p>
    <w:p w14:paraId="6ACC716A" w14:textId="77777777" w:rsidR="005E3D78" w:rsidRPr="005E3D78" w:rsidRDefault="005E3D78" w:rsidP="005E3D78">
      <w:pPr>
        <w:widowControl/>
        <w:autoSpaceDE/>
        <w:autoSpaceDN/>
        <w:spacing w:line="276" w:lineRule="auto"/>
        <w:ind w:left="780"/>
        <w:contextualSpacing/>
        <w:jc w:val="both"/>
        <w:rPr>
          <w:rFonts w:ascii="Calibri" w:eastAsia="Calibri" w:hAnsi="Calibri" w:cs="Times New Roman"/>
        </w:rPr>
      </w:pPr>
    </w:p>
    <w:p w14:paraId="4027EB97" w14:textId="77777777" w:rsidR="005E3D78" w:rsidRPr="005E3D78" w:rsidRDefault="005E3D78" w:rsidP="005E3D78">
      <w:pPr>
        <w:widowControl/>
        <w:numPr>
          <w:ilvl w:val="0"/>
          <w:numId w:val="3"/>
        </w:numPr>
        <w:autoSpaceDE/>
        <w:autoSpaceDN/>
        <w:spacing w:after="200" w:line="276" w:lineRule="auto"/>
        <w:contextualSpacing/>
        <w:jc w:val="both"/>
        <w:rPr>
          <w:rFonts w:ascii="Calibri" w:eastAsia="Calibri" w:hAnsi="Calibri" w:cs="Times New Roman"/>
        </w:rPr>
      </w:pPr>
      <w:r w:rsidRPr="005E3D78">
        <w:rPr>
          <w:rFonts w:ascii="Calibri" w:eastAsia="Calibri" w:hAnsi="Calibri" w:cs="Times New Roman"/>
        </w:rPr>
        <w:t xml:space="preserve"> </w:t>
      </w:r>
      <w:proofErr w:type="gramStart"/>
      <w:r w:rsidRPr="005E3D78">
        <w:rPr>
          <w:rFonts w:ascii="Calibri" w:eastAsia="Calibri" w:hAnsi="Calibri" w:cs="Times New Roman"/>
        </w:rPr>
        <w:t>E'</w:t>
      </w:r>
      <w:proofErr w:type="gramEnd"/>
      <w:r w:rsidRPr="005E3D78">
        <w:rPr>
          <w:rFonts w:ascii="Calibri" w:eastAsia="Calibri" w:hAnsi="Calibri" w:cs="Times New Roman"/>
        </w:rPr>
        <w:t xml:space="preserve"> fatto divieto lasciare il laboratorio incustodito.</w:t>
      </w:r>
    </w:p>
    <w:p w14:paraId="5685D1E7" w14:textId="77777777" w:rsidR="005E3D78" w:rsidRPr="005E3D78" w:rsidRDefault="005E3D78" w:rsidP="005E3D78">
      <w:pPr>
        <w:widowControl/>
        <w:autoSpaceDE/>
        <w:autoSpaceDN/>
        <w:spacing w:after="200" w:line="276" w:lineRule="auto"/>
        <w:jc w:val="both"/>
        <w:rPr>
          <w:rFonts w:ascii="Calibri" w:eastAsia="Calibri" w:hAnsi="Calibri" w:cs="Times New Roman"/>
        </w:rPr>
      </w:pPr>
    </w:p>
    <w:p w14:paraId="66D260C9" w14:textId="0DAF590C" w:rsidR="005E3D78" w:rsidRPr="005E3D78" w:rsidRDefault="005E3D78" w:rsidP="005E3D78">
      <w:pPr>
        <w:widowControl/>
        <w:autoSpaceDE/>
        <w:autoSpaceDN/>
        <w:spacing w:after="200" w:line="276" w:lineRule="auto"/>
        <w:jc w:val="both"/>
        <w:rPr>
          <w:rFonts w:ascii="Calibri" w:eastAsia="Calibri" w:hAnsi="Calibri" w:cs="Times New Roman"/>
          <w:b/>
          <w:sz w:val="24"/>
          <w:szCs w:val="24"/>
        </w:rPr>
      </w:pPr>
      <w:r w:rsidRPr="005E3D78">
        <w:rPr>
          <w:rFonts w:ascii="Calibri" w:eastAsia="Calibri" w:hAnsi="Calibri" w:cs="Times New Roman"/>
          <w:b/>
          <w:sz w:val="24"/>
          <w:szCs w:val="24"/>
        </w:rPr>
        <w:t>Art. 3 Destinazione del Laboratorio</w:t>
      </w:r>
    </w:p>
    <w:p w14:paraId="2FD7DF01" w14:textId="77777777" w:rsidR="005E3D78" w:rsidRPr="005E3D78" w:rsidRDefault="005E3D78" w:rsidP="005E3D78">
      <w:pPr>
        <w:widowControl/>
        <w:numPr>
          <w:ilvl w:val="0"/>
          <w:numId w:val="5"/>
        </w:numPr>
        <w:autoSpaceDE/>
        <w:autoSpaceDN/>
        <w:spacing w:after="200" w:line="276" w:lineRule="auto"/>
        <w:ind w:left="720"/>
        <w:contextualSpacing/>
        <w:jc w:val="both"/>
        <w:rPr>
          <w:rFonts w:ascii="Calibri" w:eastAsia="Calibri" w:hAnsi="Calibri" w:cs="Times New Roman"/>
        </w:rPr>
      </w:pPr>
      <w:r w:rsidRPr="005E3D78">
        <w:rPr>
          <w:rFonts w:ascii="Calibri" w:eastAsia="Calibri" w:hAnsi="Calibri" w:cs="Times New Roman"/>
        </w:rPr>
        <w:t>Il laboratorio di musica è a disposizione degli alunni e dei docenti di tutto l’Istituto.</w:t>
      </w:r>
    </w:p>
    <w:p w14:paraId="0792F6FE" w14:textId="77777777" w:rsidR="005E3D78" w:rsidRPr="005E3D78" w:rsidRDefault="005E3D78" w:rsidP="005E3D78">
      <w:pPr>
        <w:widowControl/>
        <w:autoSpaceDE/>
        <w:autoSpaceDN/>
        <w:spacing w:after="200" w:line="276" w:lineRule="auto"/>
        <w:ind w:left="720"/>
        <w:contextualSpacing/>
        <w:jc w:val="both"/>
        <w:rPr>
          <w:rFonts w:ascii="Calibri" w:eastAsia="Calibri" w:hAnsi="Calibri" w:cs="Times New Roman"/>
        </w:rPr>
      </w:pPr>
    </w:p>
    <w:p w14:paraId="2C1A28A5" w14:textId="77777777" w:rsidR="005E3D78" w:rsidRPr="005E3D78" w:rsidRDefault="005E3D78" w:rsidP="005E3D78">
      <w:pPr>
        <w:widowControl/>
        <w:numPr>
          <w:ilvl w:val="0"/>
          <w:numId w:val="5"/>
        </w:numPr>
        <w:autoSpaceDE/>
        <w:autoSpaceDN/>
        <w:spacing w:after="200" w:line="276" w:lineRule="auto"/>
        <w:ind w:left="720"/>
        <w:contextualSpacing/>
        <w:jc w:val="both"/>
        <w:rPr>
          <w:rFonts w:ascii="Calibri" w:eastAsia="Calibri" w:hAnsi="Calibri" w:cs="Times New Roman"/>
        </w:rPr>
      </w:pPr>
      <w:r w:rsidRPr="005E3D78">
        <w:rPr>
          <w:rFonts w:ascii="Calibri" w:eastAsia="Calibri" w:hAnsi="Calibri" w:cs="Times New Roman"/>
        </w:rPr>
        <w:t>È consentito l’utilizzo del laboratorio per l’espletamento di progetti curricolari ed extracurriculari, previo accordo con il Responsabile.</w:t>
      </w:r>
    </w:p>
    <w:p w14:paraId="02960887" w14:textId="77777777" w:rsidR="005E3D78" w:rsidRPr="005E3D78" w:rsidRDefault="005E3D78" w:rsidP="005E3D78">
      <w:pPr>
        <w:widowControl/>
        <w:autoSpaceDE/>
        <w:autoSpaceDN/>
        <w:spacing w:line="276" w:lineRule="auto"/>
        <w:ind w:left="720"/>
        <w:contextualSpacing/>
        <w:jc w:val="both"/>
        <w:rPr>
          <w:rFonts w:ascii="Calibri" w:eastAsia="Calibri" w:hAnsi="Calibri" w:cs="Times New Roman"/>
        </w:rPr>
      </w:pPr>
    </w:p>
    <w:p w14:paraId="50D1DA90" w14:textId="77777777" w:rsidR="005E3D78" w:rsidRPr="005E3D78" w:rsidRDefault="005E3D78" w:rsidP="005E3D78">
      <w:pPr>
        <w:widowControl/>
        <w:numPr>
          <w:ilvl w:val="0"/>
          <w:numId w:val="5"/>
        </w:numPr>
        <w:autoSpaceDE/>
        <w:autoSpaceDN/>
        <w:spacing w:after="200" w:line="276" w:lineRule="auto"/>
        <w:ind w:left="720"/>
        <w:contextualSpacing/>
        <w:jc w:val="both"/>
        <w:rPr>
          <w:rFonts w:ascii="Calibri" w:eastAsia="Calibri" w:hAnsi="Calibri" w:cs="Times New Roman"/>
        </w:rPr>
      </w:pPr>
      <w:r w:rsidRPr="005E3D78">
        <w:rPr>
          <w:rFonts w:ascii="Calibri" w:eastAsia="Calibri" w:hAnsi="Calibri" w:cs="Times New Roman"/>
        </w:rPr>
        <w:t>La presenza dell’Insegnante accompagnatore è condizione essenziale per la fruizione del Laboratorio.</w:t>
      </w:r>
    </w:p>
    <w:p w14:paraId="0B115CD6" w14:textId="342325D4" w:rsidR="005E3D78" w:rsidRDefault="005E3D78">
      <w:pPr>
        <w:pStyle w:val="Corpotesto"/>
        <w:ind w:left="0"/>
        <w:rPr>
          <w:i w:val="0"/>
          <w:sz w:val="18"/>
        </w:rPr>
      </w:pPr>
    </w:p>
    <w:p w14:paraId="296DEC12" w14:textId="77777777" w:rsidR="005E3D78" w:rsidRDefault="005E3D78">
      <w:pPr>
        <w:pStyle w:val="Corpotesto"/>
        <w:ind w:left="0"/>
        <w:rPr>
          <w:i w:val="0"/>
          <w:sz w:val="18"/>
        </w:rPr>
      </w:pPr>
    </w:p>
    <w:p w14:paraId="31D765AA" w14:textId="2C3C433A" w:rsidR="00D42DBD" w:rsidRPr="00D42DBD" w:rsidRDefault="00D42DBD" w:rsidP="00D42DBD">
      <w:pPr>
        <w:widowControl/>
        <w:autoSpaceDE/>
        <w:autoSpaceDN/>
        <w:spacing w:after="200" w:line="276" w:lineRule="auto"/>
        <w:jc w:val="both"/>
        <w:rPr>
          <w:rFonts w:ascii="Calibri" w:eastAsia="Calibri" w:hAnsi="Calibri" w:cs="Times New Roman"/>
          <w:b/>
          <w:sz w:val="24"/>
          <w:szCs w:val="24"/>
        </w:rPr>
      </w:pPr>
      <w:bookmarkStart w:id="1" w:name="_Hlk89279219"/>
      <w:r w:rsidRPr="00D42DBD">
        <w:rPr>
          <w:rFonts w:ascii="Calibri" w:eastAsia="Calibri" w:hAnsi="Calibri" w:cs="Times New Roman"/>
          <w:b/>
          <w:sz w:val="24"/>
          <w:szCs w:val="24"/>
        </w:rPr>
        <w:t xml:space="preserve">Art. 4 </w:t>
      </w:r>
      <w:r w:rsidR="00C1752E">
        <w:rPr>
          <w:rFonts w:ascii="Calibri" w:eastAsia="Calibri" w:hAnsi="Calibri" w:cs="Times New Roman"/>
          <w:b/>
          <w:sz w:val="24"/>
          <w:szCs w:val="24"/>
        </w:rPr>
        <w:t xml:space="preserve">Norme di comportamento </w:t>
      </w:r>
      <w:r w:rsidRPr="00D42DBD">
        <w:rPr>
          <w:rFonts w:ascii="Calibri" w:eastAsia="Calibri" w:hAnsi="Calibri" w:cs="Times New Roman"/>
          <w:b/>
          <w:sz w:val="24"/>
          <w:szCs w:val="24"/>
        </w:rPr>
        <w:t>del Laboratorio</w:t>
      </w:r>
    </w:p>
    <w:bookmarkEnd w:id="1"/>
    <w:p w14:paraId="44C4360E" w14:textId="6C2A7F9D" w:rsidR="00EF5808" w:rsidRDefault="00D42DBD"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D42DBD">
        <w:rPr>
          <w:rFonts w:ascii="Calibri" w:eastAsia="Calibri" w:hAnsi="Calibri" w:cs="Times New Roman"/>
        </w:rPr>
        <w:t>L’accesso al Laboratorio è consentito solo se autorizzato ed in presenza di un insegnante o del tecnico di laboratorio; in mancanza dell’insegnante o del tecnico gli alunni NON DEVONO essere presenti nei locali adibiti a Laboratorio.</w:t>
      </w:r>
    </w:p>
    <w:p w14:paraId="356E884C" w14:textId="520AA452"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 xml:space="preserve">Il laboratorio è un luogo di lavoro e di studio. </w:t>
      </w:r>
      <w:proofErr w:type="gramStart"/>
      <w:r w:rsidRPr="00CF3207">
        <w:rPr>
          <w:rFonts w:ascii="Calibri" w:eastAsia="Calibri" w:hAnsi="Calibri" w:cs="Times New Roman"/>
        </w:rPr>
        <w:t>E’</w:t>
      </w:r>
      <w:proofErr w:type="gramEnd"/>
      <w:r w:rsidRPr="00CF3207">
        <w:rPr>
          <w:rFonts w:ascii="Calibri" w:eastAsia="Calibri" w:hAnsi="Calibri" w:cs="Times New Roman"/>
        </w:rPr>
        <w:t xml:space="preserve"> assolutamente VIETATO correre, lanciare oggetti o porre in atto comportamenti che possano arrecare danno, sia direttamente che indirettamente, alle persone o alle cose, non bisogna spingere o accalcarsi in corrispondenza della porta.</w:t>
      </w:r>
    </w:p>
    <w:p w14:paraId="7D4EACE9"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074CDF92" w14:textId="563A0926"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lastRenderedPageBreak/>
        <w:t>Gli studenti che si recano in laboratorio devono avere un abbigliamento adeguato, meglio l’uso del camice; evitare sciarpe, foulard, bracciali …, calzature che facilitino la caduta, in particolare raccogliere i capelli in modo da evitare il contatto con le apparec</w:t>
      </w:r>
      <w:r w:rsidR="007701D2">
        <w:rPr>
          <w:rFonts w:ascii="Calibri" w:eastAsia="Calibri" w:hAnsi="Calibri" w:cs="Times New Roman"/>
        </w:rPr>
        <w:t>c</w:t>
      </w:r>
      <w:r w:rsidRPr="00CF3207">
        <w:rPr>
          <w:rFonts w:ascii="Calibri" w:eastAsia="Calibri" w:hAnsi="Calibri" w:cs="Times New Roman"/>
        </w:rPr>
        <w:t>hiature</w:t>
      </w:r>
      <w:r>
        <w:rPr>
          <w:rFonts w:ascii="Calibri" w:eastAsia="Calibri" w:hAnsi="Calibri" w:cs="Times New Roman"/>
        </w:rPr>
        <w:t xml:space="preserve"> </w:t>
      </w:r>
      <w:r w:rsidRPr="00CF3207">
        <w:rPr>
          <w:rFonts w:ascii="Calibri" w:eastAsia="Calibri" w:hAnsi="Calibri" w:cs="Times New Roman"/>
        </w:rPr>
        <w:t>e gli strumenti di laboratorio.</w:t>
      </w:r>
    </w:p>
    <w:p w14:paraId="62FE70FE"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7B5B70CD" w14:textId="30881C44"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 xml:space="preserve">I computer sono apparecchiature </w:t>
      </w:r>
      <w:proofErr w:type="gramStart"/>
      <w:r w:rsidRPr="00CF3207">
        <w:rPr>
          <w:rFonts w:ascii="Calibri" w:eastAsia="Calibri" w:hAnsi="Calibri" w:cs="Times New Roman"/>
        </w:rPr>
        <w:t>elettriche pertanto</w:t>
      </w:r>
      <w:proofErr w:type="gramEnd"/>
      <w:r w:rsidRPr="00CF3207">
        <w:rPr>
          <w:rFonts w:ascii="Calibri" w:eastAsia="Calibri" w:hAnsi="Calibri" w:cs="Times New Roman"/>
        </w:rPr>
        <w:t xml:space="preserve"> è necessario non avere le mani bagnate</w:t>
      </w:r>
    </w:p>
    <w:p w14:paraId="70B121A2"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4ABCFF93" w14:textId="60349797"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Riporre sempre le sedie sotto il banco, anche se non utilizzati per breve tempo. Non lasciare assolutamente le sedie nelle zone di passaggio, muoversi sulla sedia sempre con la dovuta attenzione ricordando di non urtare la postazione del compagno che si trova dietro o di fianco. Lasciare gli zaini, le cartelle e le giacche in modo da non intralciare il passaggio.</w:t>
      </w:r>
    </w:p>
    <w:p w14:paraId="5CA85B9D"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7E1599CB" w14:textId="1EEBD3D3"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Fare attenzione durante gli spostamenti dalle postazioni o verso le postazioni di non tirare cavi di collegamento dei computer.</w:t>
      </w:r>
    </w:p>
    <w:p w14:paraId="582A11A1"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1ED5E2F3" w14:textId="6C46C707"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 xml:space="preserve">Osservare sempre, oltre alle norme di legge, le misure predisposte dal personale dell’Istituto ai fini della sicurezza individuale e collettiva e dell’igiene sul posto di lavoro. Si ricorda che gli allievi sono equiparati ai lavoratori e come tali sono soggetti a rispettare la normativa vigente legata alla prevenzione </w:t>
      </w:r>
      <w:proofErr w:type="gramStart"/>
      <w:r w:rsidRPr="00CF3207">
        <w:rPr>
          <w:rFonts w:ascii="Calibri" w:eastAsia="Calibri" w:hAnsi="Calibri" w:cs="Times New Roman"/>
        </w:rPr>
        <w:t>anti-infortunistica</w:t>
      </w:r>
      <w:proofErr w:type="gramEnd"/>
      <w:r w:rsidRPr="00CF3207">
        <w:rPr>
          <w:rFonts w:ascii="Calibri" w:eastAsia="Calibri" w:hAnsi="Calibri" w:cs="Times New Roman"/>
        </w:rPr>
        <w:t xml:space="preserve"> ed alla tutela della salute nell’ambiente di lavoro.</w:t>
      </w:r>
    </w:p>
    <w:p w14:paraId="724E538C"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4BE04892" w14:textId="7F3C2AE7"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Non lavorare mai da soli in laboratorio, così da evitare una mancanza di soccorso immediato</w:t>
      </w:r>
      <w:r>
        <w:rPr>
          <w:rFonts w:ascii="Calibri" w:eastAsia="Calibri" w:hAnsi="Calibri" w:cs="Times New Roman"/>
        </w:rPr>
        <w:t xml:space="preserve"> </w:t>
      </w:r>
      <w:r w:rsidRPr="00CF3207">
        <w:rPr>
          <w:rFonts w:ascii="Calibri" w:eastAsia="Calibri" w:hAnsi="Calibri" w:cs="Times New Roman"/>
        </w:rPr>
        <w:t>in caso d’incidente.</w:t>
      </w:r>
    </w:p>
    <w:p w14:paraId="4246E8BD"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7C00E835" w14:textId="0EB9B962"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In laboratorio è VIETATO mangiare, bere ed effettuare qualsiasi attività non inerente al laboratorio stesso. Non bisogna usare i contenitori del laboratorio per bevande o cibi.</w:t>
      </w:r>
    </w:p>
    <w:p w14:paraId="0609AF4F"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3A11F2D9" w14:textId="77777777" w:rsidR="00C1752E"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Non azionare gli interruttori sul quadro di alimentazione senza essere stati autorizzati dal docente</w:t>
      </w:r>
    </w:p>
    <w:p w14:paraId="064F9ECB" w14:textId="1D597485" w:rsidR="00CF3207" w:rsidRDefault="00CF3207" w:rsidP="0015470E">
      <w:pPr>
        <w:widowControl/>
        <w:autoSpaceDE/>
        <w:autoSpaceDN/>
        <w:spacing w:after="200" w:line="276" w:lineRule="auto"/>
        <w:ind w:left="709"/>
        <w:contextualSpacing/>
        <w:jc w:val="both"/>
        <w:rPr>
          <w:rFonts w:ascii="Calibri" w:eastAsia="Calibri" w:hAnsi="Calibri" w:cs="Times New Roman"/>
        </w:rPr>
      </w:pPr>
    </w:p>
    <w:p w14:paraId="67904784" w14:textId="0BD7D215"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Non manomettere le torrette elettriche infilando oggetti nelle prese, danneggiando gli interruttori ecc., non provocare cortocircuiti.</w:t>
      </w:r>
    </w:p>
    <w:p w14:paraId="71A33935"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1373D130" w14:textId="4B1F11E5"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Non devono essere eseguite modifiche dell'impianto elettrico, compresi collegamenti provvisori con prolunghe né devono essere manomessi in alcun modo gli apparati presenti (computer, monitor, stampanti, alimentatori, cavi di rete e di alimentazione, periferiche quali</w:t>
      </w:r>
      <w:r>
        <w:rPr>
          <w:rFonts w:ascii="Calibri" w:eastAsia="Calibri" w:hAnsi="Calibri" w:cs="Times New Roman"/>
        </w:rPr>
        <w:t xml:space="preserve"> </w:t>
      </w:r>
      <w:r w:rsidRPr="00CF3207">
        <w:rPr>
          <w:rFonts w:ascii="Calibri" w:eastAsia="Calibri" w:hAnsi="Calibri" w:cs="Times New Roman"/>
        </w:rPr>
        <w:t>tastiere e mouse e qualsiasi altro apparato alimentato elettricamente).</w:t>
      </w:r>
    </w:p>
    <w:p w14:paraId="01FE4ED2"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3C434C92" w14:textId="07A8B29C"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Trattare con cura il materiale che viene affidato e una volta terminata l’attività lasciare in</w:t>
      </w:r>
      <w:r>
        <w:rPr>
          <w:rFonts w:ascii="Calibri" w:eastAsia="Calibri" w:hAnsi="Calibri" w:cs="Times New Roman"/>
        </w:rPr>
        <w:t xml:space="preserve"> </w:t>
      </w:r>
      <w:r w:rsidRPr="00CF3207">
        <w:rPr>
          <w:rFonts w:ascii="Calibri" w:eastAsia="Calibri" w:hAnsi="Calibri" w:cs="Times New Roman"/>
        </w:rPr>
        <w:t>ordine il posto di lavoro.</w:t>
      </w:r>
    </w:p>
    <w:p w14:paraId="6DD8C1D1" w14:textId="77777777" w:rsidR="00C1752E" w:rsidRPr="00CF3207" w:rsidRDefault="00C1752E" w:rsidP="0015470E">
      <w:pPr>
        <w:widowControl/>
        <w:autoSpaceDE/>
        <w:autoSpaceDN/>
        <w:spacing w:after="200" w:line="276" w:lineRule="auto"/>
        <w:ind w:left="709"/>
        <w:contextualSpacing/>
        <w:jc w:val="both"/>
        <w:rPr>
          <w:rFonts w:ascii="Calibri" w:eastAsia="Calibri" w:hAnsi="Calibri" w:cs="Times New Roman"/>
        </w:rPr>
      </w:pPr>
    </w:p>
    <w:p w14:paraId="5443716C" w14:textId="51382B6D"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Eseguire solamente le operazioni assegnate dall’insegnante; tutte quelle non autorizzate</w:t>
      </w:r>
      <w:r>
        <w:rPr>
          <w:rFonts w:ascii="Calibri" w:eastAsia="Calibri" w:hAnsi="Calibri" w:cs="Times New Roman"/>
        </w:rPr>
        <w:t xml:space="preserve"> </w:t>
      </w:r>
      <w:r w:rsidRPr="00CF3207">
        <w:rPr>
          <w:rFonts w:ascii="Calibri" w:eastAsia="Calibri" w:hAnsi="Calibri" w:cs="Times New Roman"/>
        </w:rPr>
        <w:t>sono proibite.</w:t>
      </w:r>
    </w:p>
    <w:p w14:paraId="72E6DC25" w14:textId="77777777" w:rsidR="00C1752E" w:rsidRPr="00CF3207" w:rsidRDefault="00C1752E" w:rsidP="0015470E">
      <w:pPr>
        <w:widowControl/>
        <w:autoSpaceDE/>
        <w:autoSpaceDN/>
        <w:spacing w:after="200" w:line="276" w:lineRule="auto"/>
        <w:ind w:left="709"/>
        <w:contextualSpacing/>
        <w:jc w:val="both"/>
        <w:rPr>
          <w:rFonts w:ascii="Calibri" w:eastAsia="Calibri" w:hAnsi="Calibri" w:cs="Times New Roman"/>
        </w:rPr>
      </w:pPr>
    </w:p>
    <w:p w14:paraId="3A6331F3" w14:textId="7D5B04E0"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proofErr w:type="gramStart"/>
      <w:r w:rsidRPr="00CF3207">
        <w:rPr>
          <w:rFonts w:ascii="Calibri" w:eastAsia="Calibri" w:hAnsi="Calibri" w:cs="Times New Roman"/>
        </w:rPr>
        <w:t>E’</w:t>
      </w:r>
      <w:proofErr w:type="gramEnd"/>
      <w:r w:rsidRPr="00CF3207">
        <w:rPr>
          <w:rFonts w:ascii="Calibri" w:eastAsia="Calibri" w:hAnsi="Calibri" w:cs="Times New Roman"/>
        </w:rPr>
        <w:t xml:space="preserve"> buona norma lavare le mani alla fine dell’attività in laboratorio.</w:t>
      </w:r>
    </w:p>
    <w:p w14:paraId="27D6F8C4" w14:textId="77777777" w:rsidR="00C1752E" w:rsidRPr="00CF3207" w:rsidRDefault="00C1752E" w:rsidP="0015470E">
      <w:pPr>
        <w:widowControl/>
        <w:autoSpaceDE/>
        <w:autoSpaceDN/>
        <w:spacing w:after="200" w:line="276" w:lineRule="auto"/>
        <w:ind w:left="709"/>
        <w:contextualSpacing/>
        <w:jc w:val="both"/>
        <w:rPr>
          <w:rFonts w:ascii="Calibri" w:eastAsia="Calibri" w:hAnsi="Calibri" w:cs="Times New Roman"/>
        </w:rPr>
      </w:pPr>
    </w:p>
    <w:p w14:paraId="6A6BC81E" w14:textId="412976C6"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proofErr w:type="gramStart"/>
      <w:r w:rsidRPr="00CF3207">
        <w:rPr>
          <w:rFonts w:ascii="Calibri" w:eastAsia="Calibri" w:hAnsi="Calibri" w:cs="Times New Roman"/>
        </w:rPr>
        <w:t>E’</w:t>
      </w:r>
      <w:proofErr w:type="gramEnd"/>
      <w:r w:rsidRPr="00CF3207">
        <w:rPr>
          <w:rFonts w:ascii="Calibri" w:eastAsia="Calibri" w:hAnsi="Calibri" w:cs="Times New Roman"/>
        </w:rPr>
        <w:t xml:space="preserve"> VIETATO installare software in qualsiasi postazione e variare le impostazioni dei</w:t>
      </w:r>
      <w:r>
        <w:rPr>
          <w:rFonts w:ascii="Calibri" w:eastAsia="Calibri" w:hAnsi="Calibri" w:cs="Times New Roman"/>
        </w:rPr>
        <w:t xml:space="preserve"> </w:t>
      </w:r>
      <w:r w:rsidRPr="00CF3207">
        <w:rPr>
          <w:rFonts w:ascii="Calibri" w:eastAsia="Calibri" w:hAnsi="Calibri" w:cs="Times New Roman"/>
        </w:rPr>
        <w:t>computer.</w:t>
      </w:r>
    </w:p>
    <w:p w14:paraId="6EBE64F7" w14:textId="77777777" w:rsidR="00C1752E" w:rsidRPr="00CF3207" w:rsidRDefault="00C1752E" w:rsidP="0015470E">
      <w:pPr>
        <w:widowControl/>
        <w:autoSpaceDE/>
        <w:autoSpaceDN/>
        <w:spacing w:after="200" w:line="276" w:lineRule="auto"/>
        <w:ind w:left="709"/>
        <w:contextualSpacing/>
        <w:jc w:val="both"/>
        <w:rPr>
          <w:rFonts w:ascii="Calibri" w:eastAsia="Calibri" w:hAnsi="Calibri" w:cs="Times New Roman"/>
        </w:rPr>
      </w:pPr>
    </w:p>
    <w:p w14:paraId="43E90D67" w14:textId="77777777" w:rsidR="00CF3207" w:rsidRP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Segnalare sempre qualsiasi malfunzionamento, rottura dei materiali o apparecchiature che sono stati consegnati/utilizzati.</w:t>
      </w:r>
    </w:p>
    <w:p w14:paraId="6CC70045" w14:textId="065AF1F4"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Evitare usi impropri dell’acqua e soprattutto non usarla per fare scherzi. Non utilizzare acqua per spegnere eventuali incendi, salvo indicazioni diverse da parte del docente presente.</w:t>
      </w:r>
    </w:p>
    <w:p w14:paraId="6A00D96E" w14:textId="77777777" w:rsidR="00C1752E" w:rsidRDefault="00C1752E" w:rsidP="0015470E">
      <w:pPr>
        <w:widowControl/>
        <w:autoSpaceDE/>
        <w:autoSpaceDN/>
        <w:spacing w:after="200" w:line="276" w:lineRule="auto"/>
        <w:ind w:left="709"/>
        <w:contextualSpacing/>
        <w:jc w:val="both"/>
        <w:rPr>
          <w:rFonts w:ascii="Calibri" w:eastAsia="Calibri" w:hAnsi="Calibri" w:cs="Times New Roman"/>
        </w:rPr>
      </w:pPr>
    </w:p>
    <w:p w14:paraId="07CA6773" w14:textId="5254588D" w:rsidR="00CF3207" w:rsidRDefault="00CF3207" w:rsidP="0015470E">
      <w:pPr>
        <w:widowControl/>
        <w:numPr>
          <w:ilvl w:val="0"/>
          <w:numId w:val="7"/>
        </w:numPr>
        <w:autoSpaceDE/>
        <w:autoSpaceDN/>
        <w:spacing w:after="200" w:line="276" w:lineRule="auto"/>
        <w:ind w:left="709"/>
        <w:contextualSpacing/>
        <w:jc w:val="both"/>
        <w:rPr>
          <w:rFonts w:ascii="Calibri" w:eastAsia="Calibri" w:hAnsi="Calibri" w:cs="Times New Roman"/>
        </w:rPr>
      </w:pPr>
      <w:r w:rsidRPr="00CF3207">
        <w:rPr>
          <w:rFonts w:ascii="Calibri" w:eastAsia="Calibri" w:hAnsi="Calibri" w:cs="Times New Roman"/>
        </w:rPr>
        <w:t>Gli studenti sono tenuti a collaborare con il Servizio di Prevenzione e Protezione</w:t>
      </w:r>
      <w:r w:rsidR="00C1752E">
        <w:rPr>
          <w:rFonts w:ascii="Calibri" w:eastAsia="Calibri" w:hAnsi="Calibri" w:cs="Times New Roman"/>
        </w:rPr>
        <w:t xml:space="preserve"> </w:t>
      </w:r>
      <w:r w:rsidRPr="00CF3207">
        <w:rPr>
          <w:rFonts w:ascii="Calibri" w:eastAsia="Calibri" w:hAnsi="Calibri" w:cs="Times New Roman"/>
        </w:rPr>
        <w:t>segnalando situazioni di particolare rischio agli insegnanti o all'assistente di laboratorio.</w:t>
      </w:r>
    </w:p>
    <w:p w14:paraId="157B203A" w14:textId="77777777" w:rsidR="0015470E" w:rsidRDefault="0015470E" w:rsidP="0015470E">
      <w:pPr>
        <w:pStyle w:val="Paragrafoelenco"/>
        <w:rPr>
          <w:rFonts w:ascii="Calibri" w:eastAsia="Calibri" w:hAnsi="Calibri" w:cs="Times New Roman"/>
        </w:rPr>
      </w:pPr>
    </w:p>
    <w:p w14:paraId="08D60499" w14:textId="77777777" w:rsidR="0015470E" w:rsidRDefault="0015470E" w:rsidP="0015470E">
      <w:pPr>
        <w:widowControl/>
        <w:autoSpaceDE/>
        <w:autoSpaceDN/>
        <w:spacing w:after="200" w:line="276" w:lineRule="auto"/>
        <w:ind w:left="709"/>
        <w:contextualSpacing/>
        <w:jc w:val="both"/>
        <w:rPr>
          <w:rFonts w:ascii="Calibri" w:eastAsia="Calibri" w:hAnsi="Calibri" w:cs="Times New Roman"/>
        </w:rPr>
      </w:pPr>
    </w:p>
    <w:p w14:paraId="3D6187B2" w14:textId="77777777" w:rsidR="00C1752E" w:rsidRDefault="00C1752E" w:rsidP="00C1752E">
      <w:pPr>
        <w:pStyle w:val="Paragrafoelenco"/>
        <w:rPr>
          <w:rFonts w:ascii="Calibri" w:eastAsia="Calibri" w:hAnsi="Calibri" w:cs="Times New Roman"/>
        </w:rPr>
      </w:pPr>
    </w:p>
    <w:p w14:paraId="29A51629" w14:textId="597A06FF" w:rsidR="00C1752E" w:rsidRPr="00C1752E" w:rsidRDefault="00C1752E" w:rsidP="00C1752E">
      <w:pPr>
        <w:spacing w:line="244" w:lineRule="auto"/>
        <w:rPr>
          <w:rFonts w:ascii="Calibri" w:eastAsia="Calibri" w:hAnsi="Calibri" w:cs="Times New Roman"/>
          <w:b/>
          <w:sz w:val="24"/>
          <w:szCs w:val="24"/>
        </w:rPr>
      </w:pPr>
      <w:r w:rsidRPr="00C1752E">
        <w:rPr>
          <w:rFonts w:ascii="Calibri" w:eastAsia="Calibri" w:hAnsi="Calibri" w:cs="Times New Roman"/>
          <w:b/>
          <w:sz w:val="24"/>
          <w:szCs w:val="24"/>
        </w:rPr>
        <w:t>Art. 5 Norme di lavoro del Laboratorio</w:t>
      </w:r>
    </w:p>
    <w:p w14:paraId="6692AE96" w14:textId="77777777" w:rsidR="00EF5808" w:rsidRDefault="00EF5808">
      <w:pPr>
        <w:spacing w:line="244" w:lineRule="auto"/>
        <w:rPr>
          <w:sz w:val="24"/>
        </w:rPr>
      </w:pPr>
    </w:p>
    <w:p w14:paraId="169404F3" w14:textId="77777777" w:rsidR="00C1752E" w:rsidRDefault="00C1752E">
      <w:pPr>
        <w:spacing w:line="244" w:lineRule="auto"/>
        <w:rPr>
          <w:sz w:val="24"/>
        </w:rPr>
      </w:pPr>
    </w:p>
    <w:p w14:paraId="1E29D1CA" w14:textId="5FAF4A4B"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Non iniziare un lavoro se non si sono comprese le attività da svolgere.</w:t>
      </w:r>
    </w:p>
    <w:p w14:paraId="62C216C1" w14:textId="77777777" w:rsidR="0015470E" w:rsidRPr="00C1752E" w:rsidRDefault="0015470E" w:rsidP="0015470E">
      <w:pPr>
        <w:widowControl/>
        <w:autoSpaceDE/>
        <w:autoSpaceDN/>
        <w:spacing w:after="200" w:line="276" w:lineRule="auto"/>
        <w:ind w:left="709"/>
        <w:contextualSpacing/>
        <w:jc w:val="both"/>
        <w:rPr>
          <w:rFonts w:ascii="Calibri" w:eastAsia="Calibri" w:hAnsi="Calibri" w:cs="Times New Roman"/>
        </w:rPr>
      </w:pPr>
    </w:p>
    <w:p w14:paraId="4561F811" w14:textId="4AEFDF73"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Gli alunni si dovranno disporre nelle varie postazioni di lavoro secondo quanto stabilito dal Docente.</w:t>
      </w:r>
    </w:p>
    <w:p w14:paraId="6F5C29D9"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5A767B2B" w14:textId="4A75A9C8"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Inserire o disinserire le spine di apparecchiature elettriche soltanto a interruttore spento.</w:t>
      </w:r>
    </w:p>
    <w:p w14:paraId="1EFF3553"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0E5FF60B" w14:textId="7CF6E3C2"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Non toccare mai le apparecchiature elettriche sotto tensione con le mani bagnate e senza specifica autorizzazione verbale.</w:t>
      </w:r>
    </w:p>
    <w:p w14:paraId="268C7334"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126EBA2C" w14:textId="4022E52A"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In tutte le possibili attività, le attrezzature (quali PC fissi o portatili) devono essere utilizzate con la massima cura.</w:t>
      </w:r>
    </w:p>
    <w:p w14:paraId="15BE4936"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3CE8E9F9" w14:textId="102E7650"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Ogni utente è tenuto a verificare che le attrezzature siano funzionanti, se si riscontrano problemi devono essere immediatamente riferiti all'insegnante o all’assistente tecnico.</w:t>
      </w:r>
    </w:p>
    <w:p w14:paraId="617D8F36"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0D23A044" w14:textId="21612ACC"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è consentito stampare solo materiale ad uso didattico; occorre ritirare sempre il proprio materiale</w:t>
      </w:r>
      <w:r w:rsidR="0015470E">
        <w:rPr>
          <w:rFonts w:ascii="Calibri" w:eastAsia="Calibri" w:hAnsi="Calibri" w:cs="Times New Roman"/>
        </w:rPr>
        <w:t xml:space="preserve"> </w:t>
      </w:r>
      <w:r w:rsidRPr="00C1752E">
        <w:rPr>
          <w:rFonts w:ascii="Calibri" w:eastAsia="Calibri" w:hAnsi="Calibri" w:cs="Times New Roman"/>
        </w:rPr>
        <w:t>stampato ed in caso di blocco della stampante, richiedere l’intervento dell’insegnante o dell’assistente.</w:t>
      </w:r>
    </w:p>
    <w:p w14:paraId="27B3A5DC"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2AC810C5" w14:textId="2AECDB7A" w:rsid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Gli studenti sono responsabili del corretto e appropriato uso delle risorse hardware e software loro assegnate per l'attività programmata.</w:t>
      </w:r>
    </w:p>
    <w:p w14:paraId="5BACA372" w14:textId="77777777" w:rsidR="0015470E" w:rsidRPr="00C1752E" w:rsidRDefault="0015470E" w:rsidP="0015470E">
      <w:pPr>
        <w:widowControl/>
        <w:autoSpaceDE/>
        <w:autoSpaceDN/>
        <w:spacing w:after="200" w:line="276" w:lineRule="auto"/>
        <w:contextualSpacing/>
        <w:jc w:val="both"/>
        <w:rPr>
          <w:rFonts w:ascii="Calibri" w:eastAsia="Calibri" w:hAnsi="Calibri" w:cs="Times New Roman"/>
        </w:rPr>
      </w:pPr>
    </w:p>
    <w:p w14:paraId="583814A8" w14:textId="77777777" w:rsidR="00C1752E" w:rsidRPr="00C1752E" w:rsidRDefault="00C1752E" w:rsidP="0015470E">
      <w:pPr>
        <w:widowControl/>
        <w:numPr>
          <w:ilvl w:val="0"/>
          <w:numId w:val="8"/>
        </w:numPr>
        <w:autoSpaceDE/>
        <w:autoSpaceDN/>
        <w:spacing w:after="200" w:line="276" w:lineRule="auto"/>
        <w:ind w:left="709" w:hanging="425"/>
        <w:contextualSpacing/>
        <w:jc w:val="both"/>
        <w:rPr>
          <w:rFonts w:ascii="Calibri" w:eastAsia="Calibri" w:hAnsi="Calibri" w:cs="Times New Roman"/>
        </w:rPr>
      </w:pPr>
      <w:r w:rsidRPr="00C1752E">
        <w:rPr>
          <w:rFonts w:ascii="Calibri" w:eastAsia="Calibri" w:hAnsi="Calibri" w:cs="Times New Roman"/>
        </w:rPr>
        <w:t>Non è consentito svolgere in laboratorio attività non connesse agli scopi per cui si è stati ammessi, in particolare:</w:t>
      </w:r>
    </w:p>
    <w:p w14:paraId="7A7D489F" w14:textId="77777777" w:rsidR="00C1752E" w:rsidRPr="00C1752E" w:rsidRDefault="00C1752E" w:rsidP="00C1752E">
      <w:pPr>
        <w:numPr>
          <w:ilvl w:val="1"/>
          <w:numId w:val="1"/>
        </w:numPr>
        <w:spacing w:line="244" w:lineRule="auto"/>
        <w:rPr>
          <w:i/>
          <w:sz w:val="24"/>
        </w:rPr>
      </w:pPr>
      <w:r w:rsidRPr="00C1752E">
        <w:rPr>
          <w:i/>
          <w:sz w:val="24"/>
        </w:rPr>
        <w:t>installare, modificare, scaricare software senza autorizzazione;</w:t>
      </w:r>
    </w:p>
    <w:p w14:paraId="3357E290" w14:textId="77777777" w:rsidR="00C1752E" w:rsidRPr="00C1752E" w:rsidRDefault="00C1752E" w:rsidP="00C1752E">
      <w:pPr>
        <w:numPr>
          <w:ilvl w:val="1"/>
          <w:numId w:val="1"/>
        </w:numPr>
        <w:spacing w:line="244" w:lineRule="auto"/>
        <w:rPr>
          <w:i/>
          <w:sz w:val="24"/>
        </w:rPr>
      </w:pPr>
      <w:r w:rsidRPr="00C1752E">
        <w:rPr>
          <w:i/>
          <w:sz w:val="24"/>
        </w:rPr>
        <w:t>navigare in Internet su siti che non siano di comprovata valenza didattica;</w:t>
      </w:r>
    </w:p>
    <w:p w14:paraId="4D9B903E" w14:textId="77777777" w:rsidR="00C1752E" w:rsidRPr="00C1752E" w:rsidRDefault="00C1752E" w:rsidP="00C1752E">
      <w:pPr>
        <w:numPr>
          <w:ilvl w:val="1"/>
          <w:numId w:val="1"/>
        </w:numPr>
        <w:spacing w:line="244" w:lineRule="auto"/>
        <w:rPr>
          <w:i/>
          <w:sz w:val="24"/>
        </w:rPr>
      </w:pPr>
      <w:r w:rsidRPr="00C1752E">
        <w:rPr>
          <w:i/>
          <w:sz w:val="24"/>
        </w:rPr>
        <w:t>alterare le configurazioni dei PC (configurazione del desktop, i profili utente, risorse);</w:t>
      </w:r>
    </w:p>
    <w:p w14:paraId="63F983DF" w14:textId="77777777" w:rsidR="00C1752E" w:rsidRPr="00C1752E" w:rsidRDefault="00C1752E" w:rsidP="00C1752E">
      <w:pPr>
        <w:numPr>
          <w:ilvl w:val="1"/>
          <w:numId w:val="1"/>
        </w:numPr>
        <w:spacing w:line="244" w:lineRule="auto"/>
        <w:rPr>
          <w:i/>
          <w:sz w:val="24"/>
        </w:rPr>
      </w:pPr>
      <w:r w:rsidRPr="00C1752E">
        <w:rPr>
          <w:i/>
          <w:sz w:val="24"/>
        </w:rPr>
        <w:t>far uso di giochi software installati o fruibili direttamente da Internet;</w:t>
      </w:r>
    </w:p>
    <w:p w14:paraId="7644EAAF" w14:textId="185FB2E1" w:rsidR="00C1752E" w:rsidRDefault="00C1752E" w:rsidP="00C1752E">
      <w:pPr>
        <w:numPr>
          <w:ilvl w:val="1"/>
          <w:numId w:val="1"/>
        </w:numPr>
        <w:spacing w:line="244" w:lineRule="auto"/>
        <w:jc w:val="both"/>
        <w:rPr>
          <w:i/>
          <w:sz w:val="24"/>
        </w:rPr>
      </w:pPr>
      <w:r w:rsidRPr="00C1752E">
        <w:rPr>
          <w:i/>
          <w:sz w:val="24"/>
        </w:rPr>
        <w:t>compiere operazioni, effettuare modifiche o cancellazioni, che possano arrecare danno alla sicurezza, alla privacy dei dati personali o dei dati necessari per le attività didattiche di studenti o docenti.</w:t>
      </w:r>
    </w:p>
    <w:p w14:paraId="2A5E100C" w14:textId="77777777" w:rsidR="0015470E" w:rsidRPr="00C1752E" w:rsidRDefault="0015470E" w:rsidP="0015470E">
      <w:pPr>
        <w:spacing w:line="244" w:lineRule="auto"/>
        <w:ind w:left="924"/>
        <w:jc w:val="both"/>
        <w:rPr>
          <w:i/>
          <w:sz w:val="24"/>
        </w:rPr>
      </w:pPr>
    </w:p>
    <w:p w14:paraId="4CEC3243" w14:textId="4CE85318" w:rsidR="00C1752E" w:rsidRDefault="00C1752E" w:rsidP="00C1752E">
      <w:pPr>
        <w:spacing w:line="244" w:lineRule="auto"/>
        <w:rPr>
          <w:b/>
          <w:bCs/>
          <w:i/>
          <w:iCs/>
          <w:sz w:val="24"/>
        </w:rPr>
      </w:pPr>
      <w:bookmarkStart w:id="2" w:name="AL_TERMINE_DEI_LAVORI"/>
      <w:bookmarkEnd w:id="2"/>
      <w:r w:rsidRPr="00C1752E">
        <w:rPr>
          <w:b/>
          <w:bCs/>
          <w:i/>
          <w:iCs/>
          <w:sz w:val="24"/>
        </w:rPr>
        <w:t>AL TERMINE DEI LAVORI</w:t>
      </w:r>
    </w:p>
    <w:p w14:paraId="07C88E3F" w14:textId="77777777" w:rsidR="0015470E" w:rsidRPr="00C1752E" w:rsidRDefault="0015470E" w:rsidP="00C1752E">
      <w:pPr>
        <w:spacing w:line="244" w:lineRule="auto"/>
        <w:rPr>
          <w:b/>
          <w:bCs/>
          <w:i/>
          <w:iCs/>
          <w:sz w:val="24"/>
        </w:rPr>
      </w:pPr>
    </w:p>
    <w:p w14:paraId="60827170" w14:textId="4DF4401A" w:rsidR="00C1752E" w:rsidRPr="0015470E" w:rsidRDefault="00C1752E" w:rsidP="00C1752E">
      <w:pPr>
        <w:spacing w:line="244" w:lineRule="auto"/>
        <w:rPr>
          <w:rFonts w:ascii="Calibri" w:eastAsia="Calibri" w:hAnsi="Calibri" w:cs="Times New Roman"/>
        </w:rPr>
      </w:pPr>
      <w:r w:rsidRPr="00C1752E">
        <w:rPr>
          <w:rFonts w:ascii="Calibri" w:eastAsia="Calibri" w:hAnsi="Calibri" w:cs="Times New Roman"/>
        </w:rPr>
        <w:t>Al termine della lezione spegnere i PC e i monitori seguendo la corretta procedura, togliere la tensione alle macchine, lasciare le postazioni di lavoro in ordine.</w:t>
      </w:r>
    </w:p>
    <w:p w14:paraId="2E4BFB04" w14:textId="33E98C90" w:rsidR="0015470E" w:rsidRPr="0015470E" w:rsidRDefault="0015470E" w:rsidP="0015470E"/>
    <w:p w14:paraId="21C24E6D" w14:textId="36476478" w:rsidR="0015470E" w:rsidRPr="0015470E" w:rsidRDefault="0015470E" w:rsidP="0015470E"/>
    <w:p w14:paraId="6BE62443" w14:textId="770A01EB" w:rsidR="0015470E" w:rsidRDefault="0015470E" w:rsidP="0015470E">
      <w:pPr>
        <w:rPr>
          <w:i/>
          <w:iCs/>
          <w:sz w:val="24"/>
        </w:rPr>
      </w:pPr>
    </w:p>
    <w:p w14:paraId="0E528652" w14:textId="77777777" w:rsidR="0015470E" w:rsidRPr="0015470E" w:rsidRDefault="0015470E" w:rsidP="0015470E">
      <w:pPr>
        <w:widowControl/>
        <w:autoSpaceDE/>
        <w:autoSpaceDN/>
        <w:spacing w:after="200" w:line="276" w:lineRule="auto"/>
        <w:ind w:firstLine="708"/>
        <w:rPr>
          <w:rFonts w:ascii="Calibri" w:eastAsia="Calibri" w:hAnsi="Calibri" w:cs="Times New Roman"/>
        </w:rPr>
      </w:pPr>
      <w:r w:rsidRPr="0015470E">
        <w:rPr>
          <w:rFonts w:ascii="Calibri" w:eastAsia="Calibri" w:hAnsi="Calibri" w:cs="Times New Roman"/>
        </w:rPr>
        <w:t>Il Responsabile del Laboratorio</w:t>
      </w:r>
      <w:r w:rsidRPr="0015470E">
        <w:rPr>
          <w:rFonts w:ascii="Calibri" w:eastAsia="Calibri" w:hAnsi="Calibri" w:cs="Times New Roman"/>
        </w:rPr>
        <w:tab/>
      </w:r>
      <w:r w:rsidRPr="0015470E">
        <w:rPr>
          <w:rFonts w:ascii="Calibri" w:eastAsia="Calibri" w:hAnsi="Calibri" w:cs="Times New Roman"/>
        </w:rPr>
        <w:tab/>
      </w:r>
      <w:r w:rsidRPr="0015470E">
        <w:rPr>
          <w:rFonts w:ascii="Calibri" w:eastAsia="Calibri" w:hAnsi="Calibri" w:cs="Times New Roman"/>
        </w:rPr>
        <w:tab/>
      </w:r>
      <w:r w:rsidRPr="0015470E">
        <w:rPr>
          <w:rFonts w:ascii="Calibri" w:eastAsia="Calibri" w:hAnsi="Calibri" w:cs="Times New Roman"/>
        </w:rPr>
        <w:tab/>
      </w:r>
      <w:r w:rsidRPr="0015470E">
        <w:rPr>
          <w:rFonts w:ascii="Calibri" w:eastAsia="Calibri" w:hAnsi="Calibri" w:cs="Times New Roman"/>
        </w:rPr>
        <w:tab/>
      </w:r>
      <w:r w:rsidRPr="0015470E">
        <w:rPr>
          <w:rFonts w:ascii="Calibri" w:eastAsia="Calibri" w:hAnsi="Calibri" w:cs="Times New Roman"/>
        </w:rPr>
        <w:tab/>
        <w:t>Il Dirigente Scolastico</w:t>
      </w:r>
    </w:p>
    <w:p w14:paraId="0EF7A101" w14:textId="77777777" w:rsidR="0015470E" w:rsidRPr="0015470E" w:rsidRDefault="0015470E" w:rsidP="0015470E">
      <w:pPr>
        <w:widowControl/>
        <w:tabs>
          <w:tab w:val="left" w:pos="7530"/>
        </w:tabs>
        <w:autoSpaceDE/>
        <w:autoSpaceDN/>
        <w:spacing w:after="200" w:line="276" w:lineRule="auto"/>
        <w:ind w:firstLine="708"/>
        <w:rPr>
          <w:rFonts w:ascii="Calibri" w:eastAsia="Calibri" w:hAnsi="Calibri" w:cs="Times New Roman"/>
        </w:rPr>
      </w:pPr>
      <w:r w:rsidRPr="0015470E">
        <w:rPr>
          <w:rFonts w:ascii="Calibri" w:eastAsia="Calibri" w:hAnsi="Calibri" w:cs="Times New Roman"/>
        </w:rPr>
        <w:t xml:space="preserve">__________________________                                                                       Dott.ssa Ada Serafini </w:t>
      </w:r>
    </w:p>
    <w:p w14:paraId="55F87DA5" w14:textId="77777777" w:rsidR="0015470E" w:rsidRPr="0015470E" w:rsidRDefault="0015470E" w:rsidP="0015470E"/>
    <w:sectPr w:rsidR="0015470E" w:rsidRPr="0015470E" w:rsidSect="0015470E">
      <w:pgSz w:w="11910" w:h="16840"/>
      <w:pgMar w:top="240" w:right="995" w:bottom="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F64"/>
    <w:multiLevelType w:val="hybridMultilevel"/>
    <w:tmpl w:val="D73A45D8"/>
    <w:lvl w:ilvl="0" w:tplc="ECECA35E">
      <w:start w:val="1"/>
      <w:numFmt w:val="decimal"/>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 w15:restartNumberingAfterBreak="0">
    <w:nsid w:val="08666E74"/>
    <w:multiLevelType w:val="hybridMultilevel"/>
    <w:tmpl w:val="550402D0"/>
    <w:lvl w:ilvl="0" w:tplc="50D43DEA">
      <w:start w:val="1"/>
      <w:numFmt w:val="decimal"/>
      <w:lvlText w:val="%1."/>
      <w:lvlJc w:val="left"/>
      <w:pPr>
        <w:ind w:left="424" w:hanging="212"/>
      </w:pPr>
      <w:rPr>
        <w:rFonts w:ascii="Corbel" w:eastAsia="Corbel" w:hAnsi="Corbel" w:cs="Corbel" w:hint="default"/>
        <w:i/>
        <w:iCs/>
        <w:spacing w:val="0"/>
        <w:w w:val="100"/>
        <w:sz w:val="23"/>
        <w:szCs w:val="23"/>
        <w:lang w:val="it-IT" w:eastAsia="en-US" w:bidi="ar-SA"/>
      </w:rPr>
    </w:lvl>
    <w:lvl w:ilvl="1" w:tplc="B8C04EC2">
      <w:numFmt w:val="bullet"/>
      <w:lvlText w:val="•"/>
      <w:lvlJc w:val="left"/>
      <w:pPr>
        <w:ind w:left="924" w:hanging="149"/>
      </w:pPr>
      <w:rPr>
        <w:rFonts w:ascii="Corbel" w:eastAsia="Corbel" w:hAnsi="Corbel" w:cs="Corbel" w:hint="default"/>
        <w:i/>
        <w:iCs/>
        <w:w w:val="100"/>
        <w:sz w:val="23"/>
        <w:szCs w:val="23"/>
        <w:lang w:val="it-IT" w:eastAsia="en-US" w:bidi="ar-SA"/>
      </w:rPr>
    </w:lvl>
    <w:lvl w:ilvl="2" w:tplc="C37AB452">
      <w:numFmt w:val="bullet"/>
      <w:lvlText w:val="•"/>
      <w:lvlJc w:val="left"/>
      <w:pPr>
        <w:ind w:left="1980" w:hanging="149"/>
      </w:pPr>
      <w:rPr>
        <w:rFonts w:hint="default"/>
        <w:lang w:val="it-IT" w:eastAsia="en-US" w:bidi="ar-SA"/>
      </w:rPr>
    </w:lvl>
    <w:lvl w:ilvl="3" w:tplc="42088F80">
      <w:numFmt w:val="bullet"/>
      <w:lvlText w:val="•"/>
      <w:lvlJc w:val="left"/>
      <w:pPr>
        <w:ind w:left="3041" w:hanging="149"/>
      </w:pPr>
      <w:rPr>
        <w:rFonts w:hint="default"/>
        <w:lang w:val="it-IT" w:eastAsia="en-US" w:bidi="ar-SA"/>
      </w:rPr>
    </w:lvl>
    <w:lvl w:ilvl="4" w:tplc="90A0E2EE">
      <w:numFmt w:val="bullet"/>
      <w:lvlText w:val="•"/>
      <w:lvlJc w:val="left"/>
      <w:pPr>
        <w:ind w:left="4102" w:hanging="149"/>
      </w:pPr>
      <w:rPr>
        <w:rFonts w:hint="default"/>
        <w:lang w:val="it-IT" w:eastAsia="en-US" w:bidi="ar-SA"/>
      </w:rPr>
    </w:lvl>
    <w:lvl w:ilvl="5" w:tplc="6BEA7994">
      <w:numFmt w:val="bullet"/>
      <w:lvlText w:val="•"/>
      <w:lvlJc w:val="left"/>
      <w:pPr>
        <w:ind w:left="5163" w:hanging="149"/>
      </w:pPr>
      <w:rPr>
        <w:rFonts w:hint="default"/>
        <w:lang w:val="it-IT" w:eastAsia="en-US" w:bidi="ar-SA"/>
      </w:rPr>
    </w:lvl>
    <w:lvl w:ilvl="6" w:tplc="B0A2C1AE">
      <w:numFmt w:val="bullet"/>
      <w:lvlText w:val="•"/>
      <w:lvlJc w:val="left"/>
      <w:pPr>
        <w:ind w:left="6224" w:hanging="149"/>
      </w:pPr>
      <w:rPr>
        <w:rFonts w:hint="default"/>
        <w:lang w:val="it-IT" w:eastAsia="en-US" w:bidi="ar-SA"/>
      </w:rPr>
    </w:lvl>
    <w:lvl w:ilvl="7" w:tplc="D96A5582">
      <w:numFmt w:val="bullet"/>
      <w:lvlText w:val="•"/>
      <w:lvlJc w:val="left"/>
      <w:pPr>
        <w:ind w:left="7285" w:hanging="149"/>
      </w:pPr>
      <w:rPr>
        <w:rFonts w:hint="default"/>
        <w:lang w:val="it-IT" w:eastAsia="en-US" w:bidi="ar-SA"/>
      </w:rPr>
    </w:lvl>
    <w:lvl w:ilvl="8" w:tplc="BD68CBBE">
      <w:numFmt w:val="bullet"/>
      <w:lvlText w:val="•"/>
      <w:lvlJc w:val="left"/>
      <w:pPr>
        <w:ind w:left="8346" w:hanging="149"/>
      </w:pPr>
      <w:rPr>
        <w:rFonts w:hint="default"/>
        <w:lang w:val="it-IT" w:eastAsia="en-US" w:bidi="ar-SA"/>
      </w:rPr>
    </w:lvl>
  </w:abstractNum>
  <w:abstractNum w:abstractNumId="2" w15:restartNumberingAfterBreak="0">
    <w:nsid w:val="304E5604"/>
    <w:multiLevelType w:val="hybridMultilevel"/>
    <w:tmpl w:val="E2C439E8"/>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625" w:hanging="360"/>
      </w:pPr>
    </w:lvl>
    <w:lvl w:ilvl="2" w:tplc="FFFFFFFF" w:tentative="1">
      <w:start w:val="1"/>
      <w:numFmt w:val="lowerRoman"/>
      <w:lvlText w:val="%3."/>
      <w:lvlJc w:val="right"/>
      <w:pPr>
        <w:ind w:left="5345" w:hanging="180"/>
      </w:p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3" w15:restartNumberingAfterBreak="0">
    <w:nsid w:val="53AB11C5"/>
    <w:multiLevelType w:val="hybridMultilevel"/>
    <w:tmpl w:val="E2C439E8"/>
    <w:lvl w:ilvl="0" w:tplc="0410000F">
      <w:start w:val="1"/>
      <w:numFmt w:val="decimal"/>
      <w:lvlText w:val="%1."/>
      <w:lvlJc w:val="left"/>
      <w:pPr>
        <w:ind w:left="3763" w:hanging="360"/>
      </w:pPr>
      <w:rPr>
        <w:rFonts w:hint="default"/>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abstractNum w:abstractNumId="4" w15:restartNumberingAfterBreak="0">
    <w:nsid w:val="54480E36"/>
    <w:multiLevelType w:val="hybridMultilevel"/>
    <w:tmpl w:val="0122D9CA"/>
    <w:lvl w:ilvl="0" w:tplc="96D024E6">
      <w:start w:val="1"/>
      <w:numFmt w:val="decimal"/>
      <w:lvlText w:val="%1."/>
      <w:lvlJc w:val="left"/>
      <w:pPr>
        <w:ind w:left="780" w:hanging="360"/>
      </w:pPr>
      <w:rPr>
        <w:rFonts w:asciiTheme="minorHAnsi" w:eastAsiaTheme="minorHAnsi" w:hAnsiTheme="minorHAnsi" w:cstheme="minorBidi"/>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6FB554B4"/>
    <w:multiLevelType w:val="hybridMultilevel"/>
    <w:tmpl w:val="E2C439E8"/>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625" w:hanging="360"/>
      </w:pPr>
    </w:lvl>
    <w:lvl w:ilvl="2" w:tplc="FFFFFFFF" w:tentative="1">
      <w:start w:val="1"/>
      <w:numFmt w:val="lowerRoman"/>
      <w:lvlText w:val="%3."/>
      <w:lvlJc w:val="right"/>
      <w:pPr>
        <w:ind w:left="5345" w:hanging="180"/>
      </w:pPr>
    </w:lvl>
    <w:lvl w:ilvl="3" w:tplc="FFFFFFFF" w:tentative="1">
      <w:start w:val="1"/>
      <w:numFmt w:val="decimal"/>
      <w:lvlText w:val="%4."/>
      <w:lvlJc w:val="left"/>
      <w:pPr>
        <w:ind w:left="6065" w:hanging="360"/>
      </w:pPr>
    </w:lvl>
    <w:lvl w:ilvl="4" w:tplc="FFFFFFFF" w:tentative="1">
      <w:start w:val="1"/>
      <w:numFmt w:val="lowerLetter"/>
      <w:lvlText w:val="%5."/>
      <w:lvlJc w:val="left"/>
      <w:pPr>
        <w:ind w:left="6785" w:hanging="360"/>
      </w:pPr>
    </w:lvl>
    <w:lvl w:ilvl="5" w:tplc="FFFFFFFF" w:tentative="1">
      <w:start w:val="1"/>
      <w:numFmt w:val="lowerRoman"/>
      <w:lvlText w:val="%6."/>
      <w:lvlJc w:val="right"/>
      <w:pPr>
        <w:ind w:left="7505" w:hanging="180"/>
      </w:pPr>
    </w:lvl>
    <w:lvl w:ilvl="6" w:tplc="FFFFFFFF" w:tentative="1">
      <w:start w:val="1"/>
      <w:numFmt w:val="decimal"/>
      <w:lvlText w:val="%7."/>
      <w:lvlJc w:val="left"/>
      <w:pPr>
        <w:ind w:left="8225" w:hanging="360"/>
      </w:pPr>
    </w:lvl>
    <w:lvl w:ilvl="7" w:tplc="FFFFFFFF" w:tentative="1">
      <w:start w:val="1"/>
      <w:numFmt w:val="lowerLetter"/>
      <w:lvlText w:val="%8."/>
      <w:lvlJc w:val="left"/>
      <w:pPr>
        <w:ind w:left="8945" w:hanging="360"/>
      </w:pPr>
    </w:lvl>
    <w:lvl w:ilvl="8" w:tplc="FFFFFFFF" w:tentative="1">
      <w:start w:val="1"/>
      <w:numFmt w:val="lowerRoman"/>
      <w:lvlText w:val="%9."/>
      <w:lvlJc w:val="right"/>
      <w:pPr>
        <w:ind w:left="9665" w:hanging="180"/>
      </w:pPr>
    </w:lvl>
  </w:abstractNum>
  <w:abstractNum w:abstractNumId="6" w15:restartNumberingAfterBreak="0">
    <w:nsid w:val="71644AA5"/>
    <w:multiLevelType w:val="hybridMultilevel"/>
    <w:tmpl w:val="C0C4B726"/>
    <w:lvl w:ilvl="0" w:tplc="C3FADF1E">
      <w:numFmt w:val="bullet"/>
      <w:lvlText w:val="•"/>
      <w:lvlJc w:val="left"/>
      <w:pPr>
        <w:ind w:left="213" w:hanging="149"/>
      </w:pPr>
      <w:rPr>
        <w:rFonts w:ascii="Corbel" w:eastAsia="Corbel" w:hAnsi="Corbel" w:cs="Corbel" w:hint="default"/>
        <w:i/>
        <w:iCs/>
        <w:w w:val="100"/>
        <w:sz w:val="23"/>
        <w:szCs w:val="23"/>
        <w:lang w:val="it-IT" w:eastAsia="en-US" w:bidi="ar-SA"/>
      </w:rPr>
    </w:lvl>
    <w:lvl w:ilvl="1" w:tplc="1D3AA35E">
      <w:numFmt w:val="bullet"/>
      <w:lvlText w:val="•"/>
      <w:lvlJc w:val="left"/>
      <w:pPr>
        <w:ind w:left="1244" w:hanging="149"/>
      </w:pPr>
      <w:rPr>
        <w:rFonts w:hint="default"/>
        <w:lang w:val="it-IT" w:eastAsia="en-US" w:bidi="ar-SA"/>
      </w:rPr>
    </w:lvl>
    <w:lvl w:ilvl="2" w:tplc="BC06D2C8">
      <w:numFmt w:val="bullet"/>
      <w:lvlText w:val="•"/>
      <w:lvlJc w:val="left"/>
      <w:pPr>
        <w:ind w:left="2269" w:hanging="149"/>
      </w:pPr>
      <w:rPr>
        <w:rFonts w:hint="default"/>
        <w:lang w:val="it-IT" w:eastAsia="en-US" w:bidi="ar-SA"/>
      </w:rPr>
    </w:lvl>
    <w:lvl w:ilvl="3" w:tplc="EE70E3D2">
      <w:numFmt w:val="bullet"/>
      <w:lvlText w:val="•"/>
      <w:lvlJc w:val="left"/>
      <w:pPr>
        <w:ind w:left="3294" w:hanging="149"/>
      </w:pPr>
      <w:rPr>
        <w:rFonts w:hint="default"/>
        <w:lang w:val="it-IT" w:eastAsia="en-US" w:bidi="ar-SA"/>
      </w:rPr>
    </w:lvl>
    <w:lvl w:ilvl="4" w:tplc="8ADA753C">
      <w:numFmt w:val="bullet"/>
      <w:lvlText w:val="•"/>
      <w:lvlJc w:val="left"/>
      <w:pPr>
        <w:ind w:left="4319" w:hanging="149"/>
      </w:pPr>
      <w:rPr>
        <w:rFonts w:hint="default"/>
        <w:lang w:val="it-IT" w:eastAsia="en-US" w:bidi="ar-SA"/>
      </w:rPr>
    </w:lvl>
    <w:lvl w:ilvl="5" w:tplc="055C1494">
      <w:numFmt w:val="bullet"/>
      <w:lvlText w:val="•"/>
      <w:lvlJc w:val="left"/>
      <w:pPr>
        <w:ind w:left="5344" w:hanging="149"/>
      </w:pPr>
      <w:rPr>
        <w:rFonts w:hint="default"/>
        <w:lang w:val="it-IT" w:eastAsia="en-US" w:bidi="ar-SA"/>
      </w:rPr>
    </w:lvl>
    <w:lvl w:ilvl="6" w:tplc="DC1EF0F2">
      <w:numFmt w:val="bullet"/>
      <w:lvlText w:val="•"/>
      <w:lvlJc w:val="left"/>
      <w:pPr>
        <w:ind w:left="6369" w:hanging="149"/>
      </w:pPr>
      <w:rPr>
        <w:rFonts w:hint="default"/>
        <w:lang w:val="it-IT" w:eastAsia="en-US" w:bidi="ar-SA"/>
      </w:rPr>
    </w:lvl>
    <w:lvl w:ilvl="7" w:tplc="35D49252">
      <w:numFmt w:val="bullet"/>
      <w:lvlText w:val="•"/>
      <w:lvlJc w:val="left"/>
      <w:pPr>
        <w:ind w:left="7394" w:hanging="149"/>
      </w:pPr>
      <w:rPr>
        <w:rFonts w:hint="default"/>
        <w:lang w:val="it-IT" w:eastAsia="en-US" w:bidi="ar-SA"/>
      </w:rPr>
    </w:lvl>
    <w:lvl w:ilvl="8" w:tplc="C45233B4">
      <w:numFmt w:val="bullet"/>
      <w:lvlText w:val="•"/>
      <w:lvlJc w:val="left"/>
      <w:pPr>
        <w:ind w:left="8419" w:hanging="149"/>
      </w:pPr>
      <w:rPr>
        <w:rFonts w:hint="default"/>
        <w:lang w:val="it-IT" w:eastAsia="en-US" w:bidi="ar-SA"/>
      </w:rPr>
    </w:lvl>
  </w:abstractNum>
  <w:abstractNum w:abstractNumId="7" w15:restartNumberingAfterBreak="0">
    <w:nsid w:val="75E760CB"/>
    <w:multiLevelType w:val="hybridMultilevel"/>
    <w:tmpl w:val="4F3896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5808"/>
    <w:rsid w:val="0015470E"/>
    <w:rsid w:val="002D7676"/>
    <w:rsid w:val="005E3D78"/>
    <w:rsid w:val="007701D2"/>
    <w:rsid w:val="008E5B1F"/>
    <w:rsid w:val="00C1752E"/>
    <w:rsid w:val="00CF3207"/>
    <w:rsid w:val="00D42DBD"/>
    <w:rsid w:val="00EF5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1553"/>
  <w15:docId w15:val="{D1BB64F5-BDA1-4046-9409-3043B9FD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orbel" w:eastAsia="Corbel" w:hAnsi="Corbel" w:cs="Corbel"/>
      <w:lang w:val="it-IT"/>
    </w:rPr>
  </w:style>
  <w:style w:type="paragraph" w:styleId="Titolo1">
    <w:name w:val="heading 1"/>
    <w:basedOn w:val="Normale"/>
    <w:uiPriority w:val="9"/>
    <w:qFormat/>
    <w:pPr>
      <w:spacing w:line="385" w:lineRule="exact"/>
      <w:ind w:left="213"/>
      <w:outlineLvl w:val="0"/>
    </w:pPr>
    <w:rPr>
      <w:i/>
      <w:i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3"/>
    </w:pPr>
    <w:rPr>
      <w:i/>
      <w:iCs/>
      <w:sz w:val="23"/>
      <w:szCs w:val="23"/>
    </w:rPr>
  </w:style>
  <w:style w:type="paragraph" w:styleId="Titolo">
    <w:name w:val="Title"/>
    <w:basedOn w:val="Normale"/>
    <w:uiPriority w:val="10"/>
    <w:qFormat/>
    <w:pPr>
      <w:spacing w:before="21"/>
      <w:ind w:left="261" w:right="657"/>
      <w:jc w:val="center"/>
    </w:pPr>
    <w:rPr>
      <w:sz w:val="38"/>
      <w:szCs w:val="38"/>
    </w:rPr>
  </w:style>
  <w:style w:type="paragraph" w:styleId="Paragrafoelenco">
    <w:name w:val="List Paragraph"/>
    <w:basedOn w:val="Normale"/>
    <w:uiPriority w:val="1"/>
    <w:qFormat/>
    <w:pPr>
      <w:ind w:left="213"/>
    </w:pPr>
  </w:style>
  <w:style w:type="paragraph" w:customStyle="1" w:styleId="TableParagraph">
    <w:name w:val="Table Paragraph"/>
    <w:basedOn w:val="Normale"/>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mpagnacapoluogo.edu.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1219</Words>
  <Characters>6951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bruno esposito</dc:creator>
  <cp:lastModifiedBy>Jessica Ruggia</cp:lastModifiedBy>
  <cp:revision>4</cp:revision>
  <dcterms:created xsi:type="dcterms:W3CDTF">2021-12-01T16:45:00Z</dcterms:created>
  <dcterms:modified xsi:type="dcterms:W3CDTF">2021-12-03T09:44:00Z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2021-12-01T00:00:00Z</vt:filetime>
  </property>
</Properties>
</file>